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83B" w:rsidRDefault="00EB583B" w:rsidP="009B12C0">
      <w:pPr>
        <w:tabs>
          <w:tab w:val="left" w:pos="5040"/>
        </w:tabs>
        <w:rPr>
          <w:rFonts w:ascii="Arial" w:hAnsi="Arial" w:cs="Arial"/>
          <w:bCs/>
          <w:sz w:val="20"/>
          <w:szCs w:val="20"/>
        </w:rPr>
      </w:pPr>
    </w:p>
    <w:p w:rsidR="00EB583B" w:rsidRDefault="00EB583B" w:rsidP="009B12C0">
      <w:pPr>
        <w:tabs>
          <w:tab w:val="left" w:pos="5040"/>
        </w:tabs>
        <w:rPr>
          <w:rFonts w:ascii="Arial" w:hAnsi="Arial" w:cs="Arial"/>
          <w:bCs/>
          <w:sz w:val="20"/>
          <w:szCs w:val="20"/>
        </w:rPr>
      </w:pPr>
    </w:p>
    <w:p w:rsidR="00380404" w:rsidRDefault="00EB583B" w:rsidP="009B12C0">
      <w:pPr>
        <w:tabs>
          <w:tab w:val="left" w:pos="5040"/>
        </w:tabs>
        <w:rPr>
          <w:rFonts w:ascii="Arial" w:hAnsi="Arial" w:cs="Arial"/>
          <w:sz w:val="20"/>
          <w:szCs w:val="20"/>
        </w:rPr>
      </w:pPr>
      <w:bookmarkStart w:id="0" w:name="_GoBack"/>
      <w:r>
        <w:rPr>
          <w:rFonts w:ascii="Arial" w:hAnsi="Arial" w:cs="Arial"/>
          <w:bCs/>
          <w:sz w:val="20"/>
          <w:szCs w:val="20"/>
        </w:rPr>
        <w:t>March 8, 2013</w:t>
      </w:r>
    </w:p>
    <w:p w:rsidR="004B3607" w:rsidRDefault="004B3607" w:rsidP="00EB583B">
      <w:pPr>
        <w:tabs>
          <w:tab w:val="left" w:pos="2160"/>
        </w:tabs>
        <w:rPr>
          <w:rFonts w:ascii="Arial" w:hAnsi="Arial" w:cs="Arial"/>
          <w:sz w:val="20"/>
          <w:szCs w:val="20"/>
        </w:rPr>
      </w:pPr>
    </w:p>
    <w:p w:rsidR="009B12C0" w:rsidRPr="0045060E" w:rsidRDefault="00EB583B" w:rsidP="00EB583B">
      <w:pPr>
        <w:rPr>
          <w:rFonts w:ascii="Arial" w:hAnsi="Arial" w:cs="Arial"/>
          <w:sz w:val="20"/>
          <w:szCs w:val="20"/>
        </w:rPr>
      </w:pPr>
      <w:r>
        <w:rPr>
          <w:rFonts w:ascii="Arial" w:hAnsi="Arial" w:cs="Arial"/>
          <w:sz w:val="20"/>
          <w:szCs w:val="20"/>
        </w:rPr>
        <w:t>Governor Dannel P. Malloy</w:t>
      </w:r>
      <w:r>
        <w:rPr>
          <w:rFonts w:ascii="Arial" w:hAnsi="Arial" w:cs="Arial"/>
          <w:sz w:val="20"/>
          <w:szCs w:val="20"/>
        </w:rPr>
        <w:br/>
      </w:r>
      <w:r w:rsidRPr="00EB583B">
        <w:rPr>
          <w:rFonts w:ascii="Arial" w:hAnsi="Arial" w:cs="Arial"/>
          <w:sz w:val="20"/>
          <w:szCs w:val="20"/>
        </w:rPr>
        <w:t>State Capitol</w:t>
      </w:r>
      <w:r>
        <w:rPr>
          <w:rFonts w:ascii="Arial" w:hAnsi="Arial" w:cs="Arial"/>
          <w:sz w:val="20"/>
          <w:szCs w:val="20"/>
        </w:rPr>
        <w:br/>
      </w:r>
      <w:r w:rsidRPr="00EB583B">
        <w:rPr>
          <w:rFonts w:ascii="Arial" w:hAnsi="Arial" w:cs="Arial"/>
          <w:sz w:val="20"/>
          <w:szCs w:val="20"/>
        </w:rPr>
        <w:t>210 Capitol Avenue</w:t>
      </w:r>
      <w:r>
        <w:rPr>
          <w:rFonts w:ascii="Arial" w:hAnsi="Arial" w:cs="Arial"/>
          <w:sz w:val="20"/>
          <w:szCs w:val="20"/>
        </w:rPr>
        <w:br/>
      </w:r>
      <w:r w:rsidRPr="00EB583B">
        <w:rPr>
          <w:rFonts w:ascii="Arial" w:hAnsi="Arial" w:cs="Arial"/>
          <w:sz w:val="20"/>
          <w:szCs w:val="20"/>
        </w:rPr>
        <w:t>Hartford, Connecticut 06106</w:t>
      </w:r>
    </w:p>
    <w:p w:rsidR="00EB583B" w:rsidRDefault="00EB583B" w:rsidP="009B12C0">
      <w:pPr>
        <w:tabs>
          <w:tab w:val="left" w:pos="2520"/>
          <w:tab w:val="left" w:pos="5040"/>
        </w:tabs>
        <w:ind w:left="2520" w:hanging="2520"/>
        <w:rPr>
          <w:rFonts w:ascii="Arial" w:hAnsi="Arial" w:cs="Arial"/>
          <w:b/>
          <w:sz w:val="20"/>
          <w:szCs w:val="20"/>
        </w:rPr>
      </w:pPr>
    </w:p>
    <w:p w:rsidR="009B12C0" w:rsidRPr="00380404" w:rsidRDefault="009B12C0" w:rsidP="009B12C0">
      <w:pPr>
        <w:tabs>
          <w:tab w:val="left" w:pos="2520"/>
          <w:tab w:val="left" w:pos="5040"/>
        </w:tabs>
        <w:ind w:left="2520" w:hanging="2520"/>
        <w:rPr>
          <w:rFonts w:ascii="Arial" w:hAnsi="Arial" w:cs="Arial"/>
          <w:b/>
          <w:sz w:val="20"/>
          <w:szCs w:val="20"/>
        </w:rPr>
      </w:pPr>
      <w:r w:rsidRPr="00380404">
        <w:rPr>
          <w:rFonts w:ascii="Arial" w:hAnsi="Arial" w:cs="Arial"/>
          <w:b/>
          <w:sz w:val="20"/>
          <w:szCs w:val="20"/>
        </w:rPr>
        <w:t xml:space="preserve">Re: </w:t>
      </w:r>
      <w:r w:rsidR="00AC309D">
        <w:rPr>
          <w:rFonts w:ascii="Arial" w:hAnsi="Arial" w:cs="Arial"/>
          <w:b/>
          <w:sz w:val="20"/>
          <w:szCs w:val="20"/>
        </w:rPr>
        <w:t>Incorporating Bike Commuting Plans in Hartford Consolidation Efforts</w:t>
      </w:r>
      <w:r w:rsidR="004B3607">
        <w:rPr>
          <w:rFonts w:ascii="Arial" w:hAnsi="Arial" w:cs="Arial"/>
          <w:b/>
          <w:sz w:val="20"/>
          <w:szCs w:val="20"/>
        </w:rPr>
        <w:t xml:space="preserve"> </w:t>
      </w:r>
    </w:p>
    <w:p w:rsidR="00EB583B" w:rsidRDefault="00EB583B" w:rsidP="004B3607">
      <w:pPr>
        <w:rPr>
          <w:rFonts w:ascii="Arial" w:hAnsi="Arial" w:cs="Arial"/>
          <w:sz w:val="20"/>
          <w:szCs w:val="20"/>
        </w:rPr>
      </w:pPr>
    </w:p>
    <w:p w:rsidR="00EB583B" w:rsidRDefault="009B12C0" w:rsidP="004B3607">
      <w:pPr>
        <w:rPr>
          <w:rFonts w:ascii="Arial" w:hAnsi="Arial" w:cs="Arial"/>
          <w:sz w:val="20"/>
          <w:szCs w:val="20"/>
        </w:rPr>
      </w:pPr>
      <w:r w:rsidRPr="004B3607">
        <w:rPr>
          <w:rFonts w:ascii="Arial" w:hAnsi="Arial" w:cs="Arial"/>
          <w:sz w:val="20"/>
          <w:szCs w:val="20"/>
        </w:rPr>
        <w:t xml:space="preserve">Dear </w:t>
      </w:r>
      <w:r w:rsidR="00EB583B">
        <w:rPr>
          <w:rFonts w:ascii="Arial" w:hAnsi="Arial" w:cs="Arial"/>
          <w:sz w:val="20"/>
          <w:szCs w:val="20"/>
        </w:rPr>
        <w:t>Governor Malloy:</w:t>
      </w:r>
    </w:p>
    <w:p w:rsidR="00EB583B" w:rsidRDefault="00EB583B" w:rsidP="00CF39FC">
      <w:pPr>
        <w:tabs>
          <w:tab w:val="left" w:pos="5040"/>
        </w:tabs>
        <w:rPr>
          <w:rFonts w:ascii="Arial" w:hAnsi="Arial" w:cs="Arial"/>
          <w:sz w:val="20"/>
          <w:szCs w:val="20"/>
        </w:rPr>
      </w:pPr>
      <w:r>
        <w:rPr>
          <w:rFonts w:ascii="Arial" w:hAnsi="Arial" w:cs="Arial"/>
          <w:sz w:val="20"/>
          <w:szCs w:val="20"/>
        </w:rPr>
        <w:t>Bike Walk Connecticut was delighted to read the news that more state government agencies will be consolidated in new Hartford locations.  This will put more “feet on the street” and enliven and reinvigorate our capitol city.</w:t>
      </w:r>
    </w:p>
    <w:p w:rsidR="00EF2CC8" w:rsidRDefault="00EB583B" w:rsidP="00EF2CC8">
      <w:pPr>
        <w:tabs>
          <w:tab w:val="left" w:pos="5040"/>
        </w:tabs>
        <w:rPr>
          <w:rFonts w:ascii="Arial" w:eastAsia="Times New Roman" w:hAnsi="Arial" w:cs="Arial"/>
          <w:color w:val="222222"/>
          <w:sz w:val="20"/>
          <w:szCs w:val="20"/>
        </w:rPr>
      </w:pPr>
      <w:r>
        <w:rPr>
          <w:rFonts w:ascii="Arial" w:hAnsi="Arial" w:cs="Arial"/>
          <w:sz w:val="20"/>
          <w:szCs w:val="20"/>
        </w:rPr>
        <w:t xml:space="preserve">With discussions underway to plan for employee parking needs and purchase the Morgan Street garage, </w:t>
      </w:r>
      <w:r w:rsidRPr="00EB583B">
        <w:rPr>
          <w:rFonts w:ascii="Arial" w:hAnsi="Arial" w:cs="Arial"/>
          <w:sz w:val="20"/>
          <w:szCs w:val="20"/>
        </w:rPr>
        <w:t>this is an opportune time to plan for bike commuting facilities</w:t>
      </w:r>
      <w:r w:rsidRPr="00EB583B">
        <w:rPr>
          <w:rFonts w:ascii="Arial" w:eastAsia="Times New Roman" w:hAnsi="Arial" w:cs="Arial"/>
          <w:color w:val="222222"/>
          <w:sz w:val="20"/>
          <w:szCs w:val="20"/>
        </w:rPr>
        <w:t xml:space="preserve"> </w:t>
      </w:r>
      <w:r w:rsidRPr="00EB583B">
        <w:rPr>
          <w:rFonts w:ascii="Arial" w:hAnsi="Arial" w:cs="Arial"/>
          <w:sz w:val="20"/>
          <w:szCs w:val="20"/>
        </w:rPr>
        <w:t>(see</w:t>
      </w:r>
      <w:r w:rsidRPr="00EB583B">
        <w:rPr>
          <w:rFonts w:ascii="Arial" w:eastAsia="Times New Roman" w:hAnsi="Arial" w:cs="Arial"/>
          <w:color w:val="222222"/>
          <w:sz w:val="20"/>
          <w:szCs w:val="20"/>
        </w:rPr>
        <w:t> </w:t>
      </w:r>
      <w:hyperlink r:id="rId9" w:tgtFrame="_blank" w:history="1">
        <w:r w:rsidRPr="00EB583B">
          <w:rPr>
            <w:rFonts w:ascii="Arial" w:eastAsia="Times New Roman" w:hAnsi="Arial" w:cs="Arial"/>
            <w:color w:val="1155CC"/>
            <w:sz w:val="20"/>
            <w:szCs w:val="20"/>
            <w:u w:val="single"/>
          </w:rPr>
          <w:t>http://bikeandpark.com/</w:t>
        </w:r>
      </w:hyperlink>
      <w:r w:rsidRPr="00EB583B">
        <w:rPr>
          <w:rFonts w:ascii="Arial" w:eastAsia="Times New Roman" w:hAnsi="Arial" w:cs="Arial"/>
          <w:color w:val="222222"/>
          <w:sz w:val="20"/>
          <w:szCs w:val="20"/>
        </w:rPr>
        <w:t> </w:t>
      </w:r>
      <w:r w:rsidRPr="00EB583B">
        <w:rPr>
          <w:rFonts w:ascii="Arial" w:hAnsi="Arial" w:cs="Arial"/>
          <w:sz w:val="20"/>
          <w:szCs w:val="20"/>
        </w:rPr>
        <w:t>for good ideas).</w:t>
      </w:r>
      <w:r w:rsidR="00EF2CC8">
        <w:rPr>
          <w:rFonts w:ascii="Arial" w:eastAsia="Times New Roman" w:hAnsi="Arial" w:cs="Arial"/>
          <w:color w:val="222222"/>
          <w:sz w:val="20"/>
          <w:szCs w:val="20"/>
        </w:rPr>
        <w:t xml:space="preserve">  </w:t>
      </w:r>
    </w:p>
    <w:p w:rsidR="00AC309D" w:rsidRDefault="00EF2CC8" w:rsidP="00EF2CC8">
      <w:pPr>
        <w:tabs>
          <w:tab w:val="left" w:pos="5040"/>
        </w:tabs>
        <w:rPr>
          <w:rFonts w:ascii="Arial" w:hAnsi="Arial" w:cs="Arial"/>
          <w:sz w:val="20"/>
          <w:szCs w:val="20"/>
        </w:rPr>
      </w:pPr>
      <w:r w:rsidRPr="006D6B2C">
        <w:rPr>
          <w:rFonts w:ascii="Arial" w:hAnsi="Arial" w:cs="Arial"/>
          <w:sz w:val="20"/>
          <w:szCs w:val="20"/>
        </w:rPr>
        <w:t xml:space="preserve">Not only is there </w:t>
      </w:r>
      <w:r w:rsidR="00EB583B" w:rsidRPr="00EB583B">
        <w:rPr>
          <w:rFonts w:ascii="Arial" w:hAnsi="Arial" w:cs="Arial"/>
          <w:sz w:val="20"/>
          <w:szCs w:val="20"/>
        </w:rPr>
        <w:t>an inverse relationship between parking costs</w:t>
      </w:r>
      <w:r w:rsidR="006D6B2C">
        <w:rPr>
          <w:rFonts w:ascii="Arial" w:hAnsi="Arial" w:cs="Arial"/>
          <w:sz w:val="20"/>
          <w:szCs w:val="20"/>
        </w:rPr>
        <w:t xml:space="preserve"> borne by the employer</w:t>
      </w:r>
      <w:r w:rsidR="00EB583B" w:rsidRPr="00EB583B">
        <w:rPr>
          <w:rFonts w:ascii="Arial" w:hAnsi="Arial" w:cs="Arial"/>
          <w:sz w:val="20"/>
          <w:szCs w:val="20"/>
        </w:rPr>
        <w:t xml:space="preserve"> and </w:t>
      </w:r>
      <w:r w:rsidR="006D6B2C">
        <w:rPr>
          <w:rFonts w:ascii="Arial" w:hAnsi="Arial" w:cs="Arial"/>
          <w:sz w:val="20"/>
          <w:szCs w:val="20"/>
        </w:rPr>
        <w:t xml:space="preserve">its ranks of </w:t>
      </w:r>
      <w:r w:rsidR="00EB583B" w:rsidRPr="00EB583B">
        <w:rPr>
          <w:rFonts w:ascii="Arial" w:hAnsi="Arial" w:cs="Arial"/>
          <w:sz w:val="20"/>
          <w:szCs w:val="20"/>
        </w:rPr>
        <w:t>bike commuters (</w:t>
      </w:r>
      <w:r w:rsidR="006D6B2C">
        <w:rPr>
          <w:rFonts w:ascii="Arial" w:hAnsi="Arial" w:cs="Arial"/>
          <w:sz w:val="20"/>
          <w:szCs w:val="20"/>
        </w:rPr>
        <w:t xml:space="preserve">and </w:t>
      </w:r>
      <w:r w:rsidR="00EB583B" w:rsidRPr="00EB583B">
        <w:rPr>
          <w:rFonts w:ascii="Arial" w:hAnsi="Arial" w:cs="Arial"/>
          <w:sz w:val="20"/>
          <w:szCs w:val="20"/>
        </w:rPr>
        <w:t>transit</w:t>
      </w:r>
      <w:r w:rsidRPr="006D6B2C">
        <w:rPr>
          <w:rFonts w:ascii="Arial" w:hAnsi="Arial" w:cs="Arial"/>
          <w:sz w:val="20"/>
          <w:szCs w:val="20"/>
        </w:rPr>
        <w:t xml:space="preserve"> users), this </w:t>
      </w:r>
      <w:r w:rsidR="006D6B2C">
        <w:rPr>
          <w:rFonts w:ascii="Arial" w:hAnsi="Arial" w:cs="Arial"/>
          <w:sz w:val="20"/>
          <w:szCs w:val="20"/>
        </w:rPr>
        <w:t xml:space="preserve">consolidation </w:t>
      </w:r>
      <w:r w:rsidRPr="006D6B2C">
        <w:rPr>
          <w:rFonts w:ascii="Arial" w:hAnsi="Arial" w:cs="Arial"/>
          <w:sz w:val="20"/>
          <w:szCs w:val="20"/>
        </w:rPr>
        <w:t xml:space="preserve">presents an opportunity for Connecticut state government to lead the way </w:t>
      </w:r>
      <w:r w:rsidR="006D6B2C">
        <w:rPr>
          <w:rFonts w:ascii="Arial" w:hAnsi="Arial" w:cs="Arial"/>
          <w:sz w:val="20"/>
          <w:szCs w:val="20"/>
        </w:rPr>
        <w:t>in</w:t>
      </w:r>
      <w:r w:rsidRPr="006D6B2C">
        <w:rPr>
          <w:rFonts w:ascii="Arial" w:hAnsi="Arial" w:cs="Arial"/>
          <w:sz w:val="20"/>
          <w:szCs w:val="20"/>
        </w:rPr>
        <w:t xml:space="preserve"> reduc</w:t>
      </w:r>
      <w:r w:rsidR="006D6B2C">
        <w:rPr>
          <w:rFonts w:ascii="Arial" w:hAnsi="Arial" w:cs="Arial"/>
          <w:sz w:val="20"/>
          <w:szCs w:val="20"/>
        </w:rPr>
        <w:t>ing</w:t>
      </w:r>
      <w:r w:rsidRPr="006D6B2C">
        <w:rPr>
          <w:rFonts w:ascii="Arial" w:hAnsi="Arial" w:cs="Arial"/>
          <w:sz w:val="20"/>
          <w:szCs w:val="20"/>
        </w:rPr>
        <w:t xml:space="preserve"> vehicle miles traveled </w:t>
      </w:r>
      <w:r w:rsidR="00AC309D">
        <w:rPr>
          <w:rFonts w:ascii="Arial" w:hAnsi="Arial" w:cs="Arial"/>
          <w:sz w:val="20"/>
          <w:szCs w:val="20"/>
        </w:rPr>
        <w:t xml:space="preserve">for commuting purposes—an important step in addressing climate change.  Further, promoting bike commuting </w:t>
      </w:r>
      <w:r w:rsidR="00127E6D">
        <w:rPr>
          <w:rFonts w:ascii="Arial" w:hAnsi="Arial" w:cs="Arial"/>
          <w:sz w:val="20"/>
          <w:szCs w:val="20"/>
        </w:rPr>
        <w:t>would be</w:t>
      </w:r>
      <w:r w:rsidR="00AC309D">
        <w:rPr>
          <w:rFonts w:ascii="Arial" w:hAnsi="Arial" w:cs="Arial"/>
          <w:sz w:val="20"/>
          <w:szCs w:val="20"/>
        </w:rPr>
        <w:t xml:space="preserve"> a</w:t>
      </w:r>
      <w:r w:rsidR="00127E6D">
        <w:rPr>
          <w:rFonts w:ascii="Arial" w:hAnsi="Arial" w:cs="Arial"/>
          <w:sz w:val="20"/>
          <w:szCs w:val="20"/>
        </w:rPr>
        <w:t xml:space="preserve"> significant step in the right direction for our public health agenda.</w:t>
      </w:r>
    </w:p>
    <w:p w:rsidR="006D6B2C" w:rsidRDefault="006D6B2C" w:rsidP="00CF39FC">
      <w:pPr>
        <w:tabs>
          <w:tab w:val="left" w:pos="5040"/>
        </w:tabs>
        <w:rPr>
          <w:rFonts w:ascii="Arial" w:hAnsi="Arial" w:cs="Arial"/>
          <w:sz w:val="20"/>
          <w:szCs w:val="20"/>
        </w:rPr>
      </w:pPr>
      <w:r w:rsidRPr="006D6B2C">
        <w:rPr>
          <w:rFonts w:ascii="Arial" w:hAnsi="Arial" w:cs="Arial"/>
          <w:sz w:val="20"/>
          <w:szCs w:val="20"/>
        </w:rPr>
        <w:t xml:space="preserve">Ultimately, we hope to </w:t>
      </w:r>
      <w:r>
        <w:rPr>
          <w:rFonts w:ascii="Arial" w:hAnsi="Arial" w:cs="Arial"/>
          <w:sz w:val="20"/>
          <w:szCs w:val="20"/>
        </w:rPr>
        <w:t>work with you, as an outgrowth of Bike to Work Day on May 17, to encourage</w:t>
      </w:r>
      <w:r w:rsidRPr="006D6B2C">
        <w:rPr>
          <w:rFonts w:ascii="Arial" w:hAnsi="Arial" w:cs="Arial"/>
          <w:sz w:val="20"/>
          <w:szCs w:val="20"/>
        </w:rPr>
        <w:t xml:space="preserve"> </w:t>
      </w:r>
      <w:r>
        <w:rPr>
          <w:rFonts w:ascii="Arial" w:hAnsi="Arial" w:cs="Arial"/>
          <w:sz w:val="20"/>
          <w:szCs w:val="20"/>
        </w:rPr>
        <w:t xml:space="preserve">all branches of state government to adopt full-fledged bike commuting programs for employees.  And why not?  The right leadership is in place.  The time is right.  </w:t>
      </w:r>
    </w:p>
    <w:p w:rsidR="00EB583B" w:rsidRPr="006D6B2C" w:rsidRDefault="006D6B2C" w:rsidP="00CF39FC">
      <w:pPr>
        <w:tabs>
          <w:tab w:val="left" w:pos="5040"/>
        </w:tabs>
        <w:rPr>
          <w:rFonts w:ascii="Arial" w:hAnsi="Arial" w:cs="Arial"/>
          <w:sz w:val="20"/>
          <w:szCs w:val="20"/>
        </w:rPr>
      </w:pPr>
      <w:r>
        <w:rPr>
          <w:rFonts w:ascii="Arial" w:hAnsi="Arial" w:cs="Arial"/>
          <w:sz w:val="20"/>
          <w:szCs w:val="20"/>
        </w:rPr>
        <w:t xml:space="preserve">Please call on us any time we can be of assistance in promoting policies to assure bikeable, walkable communities throughout Connecticut.  </w:t>
      </w:r>
    </w:p>
    <w:p w:rsidR="003164A2" w:rsidRDefault="003164A2" w:rsidP="00CF39FC">
      <w:pPr>
        <w:tabs>
          <w:tab w:val="left" w:pos="5040"/>
        </w:tabs>
        <w:rPr>
          <w:rFonts w:ascii="Arial" w:hAnsi="Arial" w:cs="Arial"/>
          <w:sz w:val="20"/>
          <w:szCs w:val="20"/>
        </w:rPr>
      </w:pPr>
      <w:r>
        <w:rPr>
          <w:rFonts w:ascii="Arial" w:hAnsi="Arial" w:cs="Arial"/>
          <w:sz w:val="20"/>
          <w:szCs w:val="20"/>
        </w:rPr>
        <w:t>Sincerely,</w:t>
      </w:r>
    </w:p>
    <w:p w:rsidR="003164A2" w:rsidRPr="00292519" w:rsidRDefault="003164A2" w:rsidP="00CF39FC">
      <w:pPr>
        <w:tabs>
          <w:tab w:val="left" w:pos="504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tblGrid>
      <w:tr w:rsidR="002B0A29" w:rsidRPr="0045060E" w:rsidTr="002B0A29">
        <w:tc>
          <w:tcPr>
            <w:tcW w:w="4157" w:type="dxa"/>
            <w:tcBorders>
              <w:top w:val="nil"/>
              <w:left w:val="nil"/>
              <w:bottom w:val="nil"/>
              <w:right w:val="nil"/>
            </w:tcBorders>
          </w:tcPr>
          <w:p w:rsidR="002B0A29" w:rsidRPr="0045060E" w:rsidRDefault="002B0A29" w:rsidP="00DF2609">
            <w:pPr>
              <w:tabs>
                <w:tab w:val="left" w:pos="5040"/>
              </w:tabs>
              <w:rPr>
                <w:rFonts w:ascii="Arial" w:hAnsi="Arial" w:cs="Arial"/>
                <w:sz w:val="20"/>
                <w:szCs w:val="20"/>
              </w:rPr>
            </w:pPr>
            <w:r w:rsidRPr="0045060E">
              <w:rPr>
                <w:rFonts w:ascii="Arial" w:hAnsi="Arial" w:cs="Arial"/>
                <w:noProof/>
                <w:sz w:val="20"/>
                <w:szCs w:val="20"/>
              </w:rPr>
              <w:drawing>
                <wp:inline distT="0" distB="0" distL="0" distR="0" wp14:anchorId="5B5FCDAF" wp14:editId="0562934F">
                  <wp:extent cx="1038225" cy="409575"/>
                  <wp:effectExtent l="0" t="0" r="9525" b="9525"/>
                  <wp:docPr id="3" name="Picture 1" descr="k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k signa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inline>
              </w:drawing>
            </w:r>
          </w:p>
        </w:tc>
      </w:tr>
      <w:tr w:rsidR="002B0A29" w:rsidRPr="0045060E" w:rsidTr="002B0A29">
        <w:tc>
          <w:tcPr>
            <w:tcW w:w="4157" w:type="dxa"/>
            <w:tcBorders>
              <w:top w:val="nil"/>
              <w:left w:val="nil"/>
              <w:bottom w:val="nil"/>
              <w:right w:val="nil"/>
            </w:tcBorders>
          </w:tcPr>
          <w:p w:rsidR="002B0A29" w:rsidRPr="0045060E" w:rsidRDefault="002B0A29" w:rsidP="00DF2609">
            <w:pPr>
              <w:tabs>
                <w:tab w:val="left" w:pos="5040"/>
              </w:tabs>
              <w:rPr>
                <w:rFonts w:ascii="Arial" w:hAnsi="Arial" w:cs="Arial"/>
                <w:sz w:val="20"/>
                <w:szCs w:val="20"/>
              </w:rPr>
            </w:pPr>
            <w:r w:rsidRPr="0045060E">
              <w:rPr>
                <w:rFonts w:ascii="Arial" w:hAnsi="Arial" w:cs="Arial"/>
                <w:sz w:val="20"/>
                <w:szCs w:val="20"/>
              </w:rPr>
              <w:t>Kelly Kennedy, Executive Director</w:t>
            </w:r>
            <w:r w:rsidRPr="0045060E">
              <w:rPr>
                <w:rFonts w:ascii="Arial" w:hAnsi="Arial" w:cs="Arial"/>
                <w:sz w:val="20"/>
                <w:szCs w:val="20"/>
              </w:rPr>
              <w:br/>
              <w:t>Bike Walk Connecticut</w:t>
            </w:r>
          </w:p>
        </w:tc>
      </w:tr>
    </w:tbl>
    <w:p w:rsidR="00AC309D" w:rsidRDefault="00AC309D" w:rsidP="00AC309D">
      <w:pPr>
        <w:tabs>
          <w:tab w:val="left" w:pos="5040"/>
        </w:tabs>
        <w:spacing w:after="288"/>
        <w:rPr>
          <w:rFonts w:ascii="Arial" w:hAnsi="Arial" w:cs="Arial"/>
          <w:sz w:val="20"/>
          <w:szCs w:val="20"/>
        </w:rPr>
      </w:pPr>
    </w:p>
    <w:p w:rsidR="006D6B2C" w:rsidRPr="0045060E" w:rsidRDefault="006D6B2C" w:rsidP="00F83FDB">
      <w:pPr>
        <w:tabs>
          <w:tab w:val="left" w:pos="5040"/>
        </w:tabs>
        <w:spacing w:after="288"/>
        <w:rPr>
          <w:rFonts w:ascii="Arial" w:hAnsi="Arial" w:cs="Arial"/>
          <w:sz w:val="20"/>
          <w:szCs w:val="20"/>
        </w:rPr>
      </w:pPr>
      <w:r>
        <w:rPr>
          <w:rFonts w:ascii="Arial" w:hAnsi="Arial" w:cs="Arial"/>
          <w:sz w:val="20"/>
          <w:szCs w:val="20"/>
        </w:rPr>
        <w:t>cc:</w:t>
      </w:r>
      <w:r w:rsidR="00AC309D">
        <w:rPr>
          <w:rFonts w:ascii="Arial" w:hAnsi="Arial" w:cs="Arial"/>
          <w:sz w:val="20"/>
          <w:szCs w:val="20"/>
        </w:rPr>
        <w:t xml:space="preserve">  </w:t>
      </w:r>
      <w:r w:rsidR="00AC309D">
        <w:rPr>
          <w:rFonts w:ascii="Arial" w:hAnsi="Arial" w:cs="Arial"/>
          <w:sz w:val="20"/>
          <w:szCs w:val="20"/>
        </w:rPr>
        <w:br/>
      </w:r>
      <w:hyperlink r:id="rId11" w:history="1">
        <w:r w:rsidR="00AC309D" w:rsidRPr="00AC309D">
          <w:rPr>
            <w:rFonts w:ascii="Arial" w:hAnsi="Arial" w:cs="Arial"/>
            <w:sz w:val="20"/>
            <w:szCs w:val="20"/>
          </w:rPr>
          <w:t>Donald DeFronzo</w:t>
        </w:r>
      </w:hyperlink>
      <w:r w:rsidR="00AC309D" w:rsidRPr="00AC309D">
        <w:rPr>
          <w:rFonts w:ascii="Arial" w:hAnsi="Arial" w:cs="Arial"/>
          <w:sz w:val="20"/>
          <w:szCs w:val="20"/>
        </w:rPr>
        <w:t xml:space="preserve">, </w:t>
      </w:r>
      <w:r w:rsidR="00127E6D" w:rsidRPr="00AC309D">
        <w:rPr>
          <w:rFonts w:ascii="Arial" w:hAnsi="Arial" w:cs="Arial"/>
          <w:sz w:val="20"/>
          <w:szCs w:val="20"/>
        </w:rPr>
        <w:t>Commissioner</w:t>
      </w:r>
      <w:r w:rsidR="00AC309D" w:rsidRPr="00AC309D">
        <w:rPr>
          <w:rFonts w:ascii="Arial" w:hAnsi="Arial" w:cs="Arial"/>
          <w:sz w:val="20"/>
          <w:szCs w:val="20"/>
        </w:rPr>
        <w:t xml:space="preserve"> of Administrative Services</w:t>
      </w:r>
      <w:r w:rsidR="00AC309D" w:rsidRPr="00AC309D">
        <w:rPr>
          <w:rFonts w:ascii="Arial" w:hAnsi="Arial" w:cs="Arial"/>
          <w:sz w:val="20"/>
          <w:szCs w:val="20"/>
        </w:rPr>
        <w:br/>
      </w:r>
      <w:hyperlink r:id="rId12" w:history="1">
        <w:r w:rsidR="00AC309D" w:rsidRPr="00AC309D">
          <w:rPr>
            <w:rFonts w:ascii="Arial" w:hAnsi="Arial" w:cs="Arial"/>
            <w:sz w:val="20"/>
            <w:szCs w:val="20"/>
          </w:rPr>
          <w:t>Martin Anderson</w:t>
        </w:r>
      </w:hyperlink>
      <w:r w:rsidR="00AC309D" w:rsidRPr="00AC309D">
        <w:rPr>
          <w:rFonts w:ascii="Arial" w:hAnsi="Arial" w:cs="Arial"/>
          <w:sz w:val="20"/>
          <w:szCs w:val="20"/>
        </w:rPr>
        <w:t>, Ph.D., Deputy Commissioner of Administrative Services</w:t>
      </w:r>
      <w:r w:rsidR="00AC309D">
        <w:rPr>
          <w:rFonts w:ascii="Arial" w:hAnsi="Arial" w:cs="Arial"/>
          <w:sz w:val="20"/>
          <w:szCs w:val="20"/>
        </w:rPr>
        <w:br/>
      </w:r>
      <w:r w:rsidR="00AC309D">
        <w:rPr>
          <w:rFonts w:ascii="Arial" w:hAnsi="Arial" w:cs="Arial"/>
          <w:sz w:val="20"/>
          <w:szCs w:val="20"/>
        </w:rPr>
        <w:t>Daniel Esty, Commissioner of Energy and Environmental Protection</w:t>
      </w:r>
      <w:r w:rsidR="00AC309D">
        <w:rPr>
          <w:rFonts w:ascii="Arial" w:hAnsi="Arial" w:cs="Arial"/>
          <w:sz w:val="20"/>
          <w:szCs w:val="20"/>
        </w:rPr>
        <w:br/>
        <w:t>Jewell Mullen, Commissioner of Public Health</w:t>
      </w:r>
      <w:r w:rsidR="00AC309D">
        <w:rPr>
          <w:rFonts w:ascii="Arial" w:hAnsi="Arial" w:cs="Arial"/>
          <w:sz w:val="20"/>
          <w:szCs w:val="20"/>
        </w:rPr>
        <w:br/>
        <w:t>James Redeker, Commissioner of Transportation</w:t>
      </w:r>
      <w:r>
        <w:rPr>
          <w:rFonts w:ascii="Arial" w:hAnsi="Arial" w:cs="Arial"/>
          <w:sz w:val="20"/>
          <w:szCs w:val="20"/>
        </w:rPr>
        <w:br/>
      </w:r>
      <w:bookmarkEnd w:id="0"/>
    </w:p>
    <w:sectPr w:rsidR="006D6B2C" w:rsidRPr="0045060E" w:rsidSect="00BB5AF7">
      <w:headerReference w:type="even" r:id="rId13"/>
      <w:headerReference w:type="default" r:id="rId14"/>
      <w:footerReference w:type="even" r:id="rId15"/>
      <w:footerReference w:type="default" r:id="rId16"/>
      <w:headerReference w:type="first" r:id="rId17"/>
      <w:footerReference w:type="first" r:id="rId18"/>
      <w:pgSz w:w="12240" w:h="15840" w:code="1"/>
      <w:pgMar w:top="1440" w:right="1080" w:bottom="1080" w:left="1080" w:header="864"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353" w:rsidRDefault="00A21353" w:rsidP="00636201">
      <w:pPr>
        <w:spacing w:after="288"/>
      </w:pPr>
      <w:r>
        <w:separator/>
      </w:r>
    </w:p>
  </w:endnote>
  <w:endnote w:type="continuationSeparator" w:id="0">
    <w:p w:rsidR="00A21353" w:rsidRDefault="00A21353" w:rsidP="00636201">
      <w:pPr>
        <w:spacing w:after="28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Footer"/>
      <w:spacing w:after="2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D91" w:rsidRPr="00BB5AF7" w:rsidRDefault="00BB5AF7" w:rsidP="00BB5AF7">
    <w:pPr>
      <w:shd w:val="clear" w:color="auto" w:fill="FFFFFF"/>
      <w:spacing w:before="120" w:after="0"/>
      <w:jc w:val="center"/>
      <w:rPr>
        <w:rFonts w:ascii="Tahoma" w:eastAsia="Times New Roman" w:hAnsi="Tahoma" w:cs="Tahoma"/>
        <w:color w:val="000000"/>
        <w:sz w:val="16"/>
        <w:szCs w:val="18"/>
      </w:rPr>
    </w:pPr>
    <w:r w:rsidRPr="00BB5AF7">
      <w:rPr>
        <w:rFonts w:ascii="Tahoma" w:eastAsia="Times New Roman" w:hAnsi="Tahoma" w:cs="Tahoma"/>
        <w:b/>
        <w:color w:val="000000"/>
        <w:sz w:val="16"/>
        <w:szCs w:val="18"/>
      </w:rPr>
      <w:t>Bike Walk Connecticut</w:t>
    </w:r>
    <w:r w:rsidRPr="00BB5AF7">
      <w:rPr>
        <w:rFonts w:ascii="Tahoma" w:eastAsia="Times New Roman" w:hAnsi="Tahoma" w:cs="Tahoma"/>
        <w:b/>
        <w:color w:val="000000"/>
        <w:sz w:val="16"/>
        <w:szCs w:val="18"/>
      </w:rPr>
      <w:br/>
    </w:r>
    <w:r w:rsidRPr="00BB5AF7">
      <w:rPr>
        <w:rFonts w:ascii="Tahoma" w:eastAsia="Times New Roman" w:hAnsi="Tahoma" w:cs="Tahoma"/>
        <w:color w:val="000000"/>
        <w:sz w:val="16"/>
        <w:szCs w:val="18"/>
      </w:rPr>
      <w:t xml:space="preserve">PO Box 270149, </w:t>
    </w:r>
    <w:r w:rsidRPr="00BB5AF7">
      <w:rPr>
        <w:rFonts w:ascii="Tahoma" w:eastAsia="Times New Roman" w:hAnsi="Tahoma" w:cs="Tahoma"/>
        <w:sz w:val="16"/>
        <w:szCs w:val="18"/>
      </w:rPr>
      <w:t>West</w:t>
    </w:r>
    <w:r w:rsidRPr="00BB5AF7">
      <w:rPr>
        <w:rFonts w:ascii="Tahoma" w:eastAsia="Times New Roman" w:hAnsi="Tahoma" w:cs="Tahoma"/>
        <w:color w:val="000000"/>
        <w:sz w:val="16"/>
        <w:szCs w:val="18"/>
      </w:rPr>
      <w:t xml:space="preserve"> Hartford, CT  06127-0149 | 860.904.2420 |  bikewalkct@bikewalkct.org  </w:t>
    </w:r>
    <w:proofErr w:type="gramStart"/>
    <w:r w:rsidRPr="00BB5AF7">
      <w:rPr>
        <w:rFonts w:ascii="Tahoma" w:eastAsia="Times New Roman" w:hAnsi="Tahoma" w:cs="Tahoma"/>
        <w:color w:val="000000"/>
        <w:sz w:val="16"/>
        <w:szCs w:val="18"/>
      </w:rPr>
      <w:t>|  www.bikewalkct.org</w:t>
    </w:r>
    <w:proofErr w:type="gramEnd"/>
    <w:r w:rsidRPr="00BB5AF7">
      <w:rPr>
        <w:rFonts w:ascii="Tahoma" w:eastAsia="Times New Roman" w:hAnsi="Tahoma" w:cs="Tahoma"/>
        <w:color w:val="000000"/>
        <w:sz w:val="16"/>
        <w:szCs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Pr="00BB5AF7" w:rsidRDefault="001858B2" w:rsidP="00BB5AF7">
    <w:pPr>
      <w:shd w:val="clear" w:color="auto" w:fill="FFFFFF"/>
      <w:spacing w:before="120" w:after="0"/>
      <w:jc w:val="center"/>
      <w:rPr>
        <w:rFonts w:ascii="Tahoma" w:eastAsia="Times New Roman" w:hAnsi="Tahoma" w:cs="Tahoma"/>
        <w:color w:val="000000"/>
        <w:sz w:val="16"/>
        <w:szCs w:val="18"/>
      </w:rPr>
    </w:pPr>
    <w:r w:rsidRPr="00BB5AF7">
      <w:rPr>
        <w:rFonts w:ascii="Tahoma" w:eastAsia="Times New Roman" w:hAnsi="Tahoma" w:cs="Tahoma"/>
        <w:b/>
        <w:color w:val="000000"/>
        <w:sz w:val="16"/>
        <w:szCs w:val="18"/>
      </w:rPr>
      <w:t>Bike Walk Connecticut</w:t>
    </w:r>
    <w:r w:rsidR="00BB5AF7" w:rsidRPr="00BB5AF7">
      <w:rPr>
        <w:rFonts w:ascii="Tahoma" w:eastAsia="Times New Roman" w:hAnsi="Tahoma" w:cs="Tahoma"/>
        <w:b/>
        <w:color w:val="000000"/>
        <w:sz w:val="16"/>
        <w:szCs w:val="18"/>
      </w:rPr>
      <w:br/>
    </w:r>
    <w:r w:rsidRPr="00BB5AF7">
      <w:rPr>
        <w:rFonts w:ascii="Tahoma" w:eastAsia="Times New Roman" w:hAnsi="Tahoma" w:cs="Tahoma"/>
        <w:color w:val="000000"/>
        <w:sz w:val="16"/>
        <w:szCs w:val="18"/>
      </w:rPr>
      <w:t xml:space="preserve">PO Box 270149, </w:t>
    </w:r>
    <w:r w:rsidRPr="00BB5AF7">
      <w:rPr>
        <w:rFonts w:ascii="Tahoma" w:eastAsia="Times New Roman" w:hAnsi="Tahoma" w:cs="Tahoma"/>
        <w:sz w:val="16"/>
        <w:szCs w:val="18"/>
      </w:rPr>
      <w:t>West</w:t>
    </w:r>
    <w:r w:rsidRPr="00BB5AF7">
      <w:rPr>
        <w:rFonts w:ascii="Tahoma" w:eastAsia="Times New Roman" w:hAnsi="Tahoma" w:cs="Tahoma"/>
        <w:color w:val="000000"/>
        <w:sz w:val="16"/>
        <w:szCs w:val="18"/>
      </w:rPr>
      <w:t xml:space="preserve"> Hartford, CT  06127-0149 | 860.904.2420 </w:t>
    </w:r>
    <w:proofErr w:type="gramStart"/>
    <w:r w:rsidRPr="00BB5AF7">
      <w:rPr>
        <w:rFonts w:ascii="Tahoma" w:eastAsia="Times New Roman" w:hAnsi="Tahoma" w:cs="Tahoma"/>
        <w:color w:val="000000"/>
        <w:sz w:val="16"/>
        <w:szCs w:val="18"/>
      </w:rPr>
      <w:t>|  bikewalkct@bikewalkct.org</w:t>
    </w:r>
    <w:proofErr w:type="gramEnd"/>
    <w:r w:rsidRPr="00BB5AF7">
      <w:rPr>
        <w:rFonts w:ascii="Tahoma" w:eastAsia="Times New Roman" w:hAnsi="Tahoma" w:cs="Tahoma"/>
        <w:color w:val="000000"/>
        <w:sz w:val="16"/>
        <w:szCs w:val="18"/>
      </w:rPr>
      <w:t xml:space="preserve">  |  www.bikewalkct.org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353" w:rsidRDefault="00A21353" w:rsidP="00636201">
      <w:pPr>
        <w:spacing w:after="288"/>
      </w:pPr>
      <w:r>
        <w:separator/>
      </w:r>
    </w:p>
  </w:footnote>
  <w:footnote w:type="continuationSeparator" w:id="0">
    <w:p w:rsidR="00A21353" w:rsidRDefault="00A21353" w:rsidP="00636201">
      <w:pPr>
        <w:spacing w:after="28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9936EA" w:rsidP="009936EA">
    <w:pPr>
      <w:pStyle w:val="Header"/>
      <w:spacing w:after="2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613" w:rsidRDefault="006E3613" w:rsidP="001858B2">
    <w:pPr>
      <w:pStyle w:val="Header"/>
      <w:tabs>
        <w:tab w:val="clear" w:pos="4320"/>
        <w:tab w:val="clear" w:pos="8640"/>
        <w:tab w:val="center" w:pos="4680"/>
        <w:tab w:val="right" w:pos="10080"/>
      </w:tabs>
      <w:spacing w:after="288"/>
      <w:rPr>
        <w:rFonts w:ascii="Arial" w:hAnsi="Arial" w:cs="Arial"/>
        <w:sz w:val="18"/>
      </w:rPr>
    </w:pPr>
  </w:p>
  <w:p w:rsidR="009936EA" w:rsidRPr="00BB5AF7" w:rsidRDefault="00380404" w:rsidP="001858B2">
    <w:pPr>
      <w:pStyle w:val="Header"/>
      <w:tabs>
        <w:tab w:val="clear" w:pos="4320"/>
        <w:tab w:val="clear" w:pos="8640"/>
        <w:tab w:val="center" w:pos="4680"/>
        <w:tab w:val="right" w:pos="10080"/>
      </w:tabs>
      <w:spacing w:after="288"/>
      <w:rPr>
        <w:rFonts w:ascii="Arial" w:hAnsi="Arial" w:cs="Arial"/>
        <w:sz w:val="16"/>
      </w:rPr>
    </w:pPr>
    <w:r>
      <w:rPr>
        <w:rFonts w:ascii="Arial" w:hAnsi="Arial" w:cs="Arial"/>
        <w:sz w:val="16"/>
      </w:rPr>
      <w:fldChar w:fldCharType="begin"/>
    </w:r>
    <w:r>
      <w:rPr>
        <w:rFonts w:ascii="Arial" w:hAnsi="Arial" w:cs="Arial"/>
        <w:sz w:val="16"/>
      </w:rPr>
      <w:instrText xml:space="preserve"> DATE  \@ "MMMM d, yyyy" </w:instrText>
    </w:r>
    <w:r>
      <w:rPr>
        <w:rFonts w:ascii="Arial" w:hAnsi="Arial" w:cs="Arial"/>
        <w:sz w:val="16"/>
      </w:rPr>
      <w:fldChar w:fldCharType="separate"/>
    </w:r>
    <w:r w:rsidR="00127E6D">
      <w:rPr>
        <w:rFonts w:ascii="Arial" w:hAnsi="Arial" w:cs="Arial"/>
        <w:noProof/>
        <w:sz w:val="16"/>
      </w:rPr>
      <w:t>March 8, 2013</w:t>
    </w:r>
    <w:r>
      <w:rPr>
        <w:rFonts w:ascii="Arial" w:hAnsi="Arial" w:cs="Arial"/>
        <w:sz w:val="16"/>
      </w:rPr>
      <w:fldChar w:fldCharType="end"/>
    </w:r>
    <w:r w:rsidR="001858B2" w:rsidRPr="00BB5AF7">
      <w:rPr>
        <w:rFonts w:ascii="Arial" w:hAnsi="Arial" w:cs="Arial"/>
        <w:sz w:val="16"/>
      </w:rPr>
      <w:tab/>
    </w:r>
    <w:r w:rsidR="00292519">
      <w:rPr>
        <w:rFonts w:ascii="Arial" w:hAnsi="Arial" w:cs="Arial"/>
        <w:sz w:val="16"/>
      </w:rPr>
      <w:t xml:space="preserve">Bike Walk Connecticut </w:t>
    </w:r>
    <w:r>
      <w:rPr>
        <w:rFonts w:ascii="Arial" w:hAnsi="Arial" w:cs="Arial"/>
        <w:sz w:val="16"/>
      </w:rPr>
      <w:t xml:space="preserve">Support for </w:t>
    </w:r>
    <w:r w:rsidR="001858B2" w:rsidRPr="00BB5AF7">
      <w:rPr>
        <w:rFonts w:ascii="Arial" w:hAnsi="Arial" w:cs="Arial"/>
        <w:sz w:val="16"/>
      </w:rPr>
      <w:tab/>
      <w:t xml:space="preserve">Page </w:t>
    </w:r>
    <w:r w:rsidR="00A17ED7" w:rsidRPr="00BB5AF7">
      <w:rPr>
        <w:rFonts w:ascii="Arial" w:hAnsi="Arial" w:cs="Arial"/>
        <w:sz w:val="16"/>
      </w:rPr>
      <w:fldChar w:fldCharType="begin"/>
    </w:r>
    <w:r w:rsidR="001858B2" w:rsidRPr="00BB5AF7">
      <w:rPr>
        <w:rFonts w:ascii="Arial" w:hAnsi="Arial" w:cs="Arial"/>
        <w:sz w:val="16"/>
      </w:rPr>
      <w:instrText xml:space="preserve"> PAGE   \* MERGEFORMAT </w:instrText>
    </w:r>
    <w:r w:rsidR="00A17ED7" w:rsidRPr="00BB5AF7">
      <w:rPr>
        <w:rFonts w:ascii="Arial" w:hAnsi="Arial" w:cs="Arial"/>
        <w:sz w:val="16"/>
      </w:rPr>
      <w:fldChar w:fldCharType="separate"/>
    </w:r>
    <w:r w:rsidR="00127E6D">
      <w:rPr>
        <w:rFonts w:ascii="Arial" w:hAnsi="Arial" w:cs="Arial"/>
        <w:noProof/>
        <w:sz w:val="16"/>
      </w:rPr>
      <w:t>2</w:t>
    </w:r>
    <w:r w:rsidR="00A17ED7" w:rsidRPr="00BB5AF7">
      <w:rPr>
        <w:rFonts w:ascii="Arial" w:hAnsi="Arial" w:cs="Arial"/>
        <w:noProof/>
        <w:sz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6EA" w:rsidRDefault="00387BF3" w:rsidP="009936EA">
    <w:pPr>
      <w:pStyle w:val="Header"/>
      <w:spacing w:after="288"/>
    </w:pPr>
    <w:r>
      <w:rPr>
        <w:noProof/>
      </w:rPr>
      <mc:AlternateContent>
        <mc:Choice Requires="wps">
          <w:drawing>
            <wp:anchor distT="0" distB="0" distL="114300" distR="114300" simplePos="0" relativeHeight="251657728" behindDoc="1" locked="0" layoutInCell="1" allowOverlap="1">
              <wp:simplePos x="0" y="0"/>
              <wp:positionH relativeFrom="column">
                <wp:posOffset>-314325</wp:posOffset>
              </wp:positionH>
              <wp:positionV relativeFrom="paragraph">
                <wp:posOffset>504825</wp:posOffset>
              </wp:positionV>
              <wp:extent cx="1571625" cy="7821930"/>
              <wp:effectExtent l="0" t="0" r="0" b="0"/>
              <wp:wrapTight wrapText="bothSides">
                <wp:wrapPolygon edited="0">
                  <wp:start x="-131" y="0"/>
                  <wp:lineTo x="-131" y="21574"/>
                  <wp:lineTo x="21600" y="21574"/>
                  <wp:lineTo x="21600" y="0"/>
                  <wp:lineTo x="-131"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82193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6D7DF9" w:rsidRDefault="00387BF3" w:rsidP="005B760B">
                          <w:pPr>
                            <w:spacing w:before="240" w:after="288"/>
                            <w:ind w:left="-180"/>
                          </w:pPr>
                          <w:r>
                            <w:rPr>
                              <w:noProof/>
                            </w:rPr>
                            <w:drawing>
                              <wp:inline distT="0" distB="0" distL="0" distR="0">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Board of Directors</w:t>
                          </w:r>
                        </w:p>
                        <w:p w:rsid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Officers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MaryEllen Thibodeau</w:t>
                          </w:r>
                          <w:r w:rsidRPr="00BB5AF7">
                            <w:rPr>
                              <w:rFonts w:ascii="Arial" w:hAnsi="Arial" w:cs="Arial"/>
                              <w:bCs/>
                              <w:sz w:val="16"/>
                              <w:szCs w:val="16"/>
                            </w:rPr>
                            <w:br/>
                          </w:r>
                          <w:r w:rsidRPr="00BB5AF7">
                            <w:rPr>
                              <w:rFonts w:ascii="Arial" w:hAnsi="Arial" w:cs="Arial"/>
                              <w:bCs/>
                              <w:i/>
                              <w:sz w:val="16"/>
                              <w:szCs w:val="16"/>
                            </w:rPr>
                            <w:t>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Christopher Brown</w:t>
                          </w:r>
                          <w:r w:rsidR="006D7DF9" w:rsidRPr="00BB5AF7">
                            <w:rPr>
                              <w:rFonts w:ascii="Arial" w:hAnsi="Arial" w:cs="Arial"/>
                              <w:bCs/>
                              <w:sz w:val="16"/>
                              <w:szCs w:val="16"/>
                            </w:rPr>
                            <w:br/>
                          </w:r>
                          <w:r w:rsidR="006D7DF9" w:rsidRPr="00BB5AF7">
                            <w:rPr>
                              <w:rFonts w:ascii="Arial" w:hAnsi="Arial" w:cs="Arial"/>
                              <w:bCs/>
                              <w:i/>
                              <w:sz w:val="16"/>
                              <w:szCs w:val="16"/>
                            </w:rPr>
                            <w:t>Vice 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Emily Wolfe</w:t>
                          </w:r>
                          <w:r w:rsidR="006D7DF9" w:rsidRPr="00BB5AF7">
                            <w:rPr>
                              <w:rFonts w:ascii="Arial" w:hAnsi="Arial" w:cs="Arial"/>
                              <w:bCs/>
                              <w:sz w:val="16"/>
                              <w:szCs w:val="16"/>
                            </w:rPr>
                            <w:br/>
                          </w:r>
                          <w:r w:rsidR="006D7DF9" w:rsidRPr="00BB5AF7">
                            <w:rPr>
                              <w:rFonts w:ascii="Arial" w:hAnsi="Arial" w:cs="Arial"/>
                              <w:bCs/>
                              <w:i/>
                              <w:sz w:val="16"/>
                              <w:szCs w:val="16"/>
                            </w:rPr>
                            <w:t>Secretary</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Ken Livingston</w:t>
                          </w:r>
                          <w:r w:rsidRPr="00BB5AF7">
                            <w:rPr>
                              <w:rFonts w:ascii="Arial" w:hAnsi="Arial" w:cs="Arial"/>
                              <w:bCs/>
                              <w:sz w:val="16"/>
                              <w:szCs w:val="16"/>
                            </w:rPr>
                            <w:br/>
                          </w:r>
                          <w:r w:rsidRPr="00BB5AF7">
                            <w:rPr>
                              <w:rFonts w:ascii="Arial" w:hAnsi="Arial" w:cs="Arial"/>
                              <w:bCs/>
                              <w:i/>
                              <w:sz w:val="16"/>
                              <w:szCs w:val="16"/>
                            </w:rPr>
                            <w:t>Treasurer</w:t>
                          </w:r>
                        </w:p>
                        <w:p w:rsidR="00BB5AF7" w:rsidRPr="00BB5AF7" w:rsidRDefault="00BB5AF7" w:rsidP="00BB5AF7">
                          <w:pPr>
                            <w:spacing w:before="120"/>
                            <w:rPr>
                              <w:rFonts w:ascii="Arial" w:hAnsi="Arial" w:cs="Arial"/>
                              <w:bCs/>
                              <w:sz w:val="16"/>
                              <w:szCs w:val="16"/>
                            </w:rPr>
                          </w:pPr>
                        </w:p>
                        <w:p w:rsidR="006D7DF9" w:rsidRPr="00BB5AF7" w:rsidRDefault="006D7DF9" w:rsidP="00BB5AF7">
                          <w:pPr>
                            <w:spacing w:before="120"/>
                            <w:rPr>
                              <w:rFonts w:ascii="Arial" w:hAnsi="Arial" w:cs="Arial"/>
                              <w:bCs/>
                              <w:sz w:val="16"/>
                              <w:szCs w:val="16"/>
                            </w:rPr>
                          </w:pPr>
                          <w:r w:rsidRPr="00BB5AF7">
                            <w:rPr>
                              <w:rFonts w:ascii="Arial" w:hAnsi="Arial" w:cs="Arial"/>
                              <w:b/>
                              <w:bCs/>
                              <w:smallCaps/>
                              <w:sz w:val="16"/>
                              <w:szCs w:val="16"/>
                            </w:rPr>
                            <w:br/>
                            <w:t>Directors</w:t>
                          </w:r>
                          <w:r w:rsidRPr="00BB5AF7">
                            <w:rPr>
                              <w:rFonts w:ascii="Arial" w:hAnsi="Arial" w:cs="Arial"/>
                              <w:b/>
                              <w:bCs/>
                              <w:smallCaps/>
                              <w:sz w:val="16"/>
                              <w:szCs w:val="16"/>
                            </w:rPr>
                            <w:br/>
                          </w:r>
                          <w:r w:rsidRPr="00BB5AF7">
                            <w:rPr>
                              <w:rFonts w:ascii="Arial" w:hAnsi="Arial" w:cs="Arial"/>
                              <w:bCs/>
                              <w:sz w:val="16"/>
                              <w:szCs w:val="16"/>
                            </w:rPr>
                            <w:br/>
                          </w:r>
                          <w:r w:rsidR="00387BF3">
                            <w:rPr>
                              <w:rFonts w:ascii="Arial" w:hAnsi="Arial" w:cs="Arial"/>
                              <w:bCs/>
                              <w:sz w:val="16"/>
                              <w:szCs w:val="16"/>
                            </w:rPr>
                            <w:t>Laura Baum</w:t>
                          </w:r>
                        </w:p>
                        <w:p w:rsidR="00BB5AF7" w:rsidRDefault="00BB5AF7" w:rsidP="00BB5AF7">
                          <w:pPr>
                            <w:spacing w:before="120"/>
                            <w:rPr>
                              <w:rFonts w:ascii="Arial" w:hAnsi="Arial" w:cs="Arial"/>
                              <w:bCs/>
                              <w:sz w:val="16"/>
                              <w:szCs w:val="16"/>
                            </w:rPr>
                          </w:pPr>
                          <w:r>
                            <w:rPr>
                              <w:rFonts w:ascii="Arial" w:hAnsi="Arial" w:cs="Arial"/>
                              <w:bCs/>
                              <w:sz w:val="16"/>
                              <w:szCs w:val="16"/>
                            </w:rPr>
                            <w:t>Richard Durishin</w:t>
                          </w:r>
                        </w:p>
                        <w:p w:rsidR="00387BF3" w:rsidRDefault="00387BF3" w:rsidP="00BB5AF7">
                          <w:pPr>
                            <w:spacing w:before="120"/>
                            <w:rPr>
                              <w:rFonts w:ascii="Arial" w:hAnsi="Arial" w:cs="Arial"/>
                              <w:bCs/>
                              <w:sz w:val="16"/>
                              <w:szCs w:val="16"/>
                            </w:rPr>
                          </w:pPr>
                          <w:r>
                            <w:rPr>
                              <w:rFonts w:ascii="Arial" w:hAnsi="Arial" w:cs="Arial"/>
                              <w:bCs/>
                              <w:sz w:val="16"/>
                              <w:szCs w:val="16"/>
                            </w:rPr>
                            <w:t>Sandy Fry</w:t>
                          </w:r>
                        </w:p>
                        <w:p w:rsidR="006D7DF9" w:rsidRPr="00BB5AF7" w:rsidRDefault="00387BF3" w:rsidP="00BB5AF7">
                          <w:pPr>
                            <w:spacing w:before="120"/>
                            <w:rPr>
                              <w:rFonts w:ascii="Arial" w:hAnsi="Arial" w:cs="Arial"/>
                              <w:bCs/>
                              <w:sz w:val="16"/>
                              <w:szCs w:val="16"/>
                            </w:rPr>
                          </w:pPr>
                          <w:r>
                            <w:rPr>
                              <w:rFonts w:ascii="Arial" w:hAnsi="Arial" w:cs="Arial"/>
                              <w:bCs/>
                              <w:sz w:val="16"/>
                              <w:szCs w:val="16"/>
                            </w:rPr>
                            <w:t>Gary Griffin</w:t>
                          </w:r>
                        </w:p>
                        <w:p w:rsidR="00387BF3" w:rsidRDefault="00387BF3" w:rsidP="00BB5AF7">
                          <w:pPr>
                            <w:spacing w:before="120"/>
                            <w:rPr>
                              <w:rFonts w:ascii="Arial" w:hAnsi="Arial" w:cs="Arial"/>
                              <w:bCs/>
                              <w:sz w:val="16"/>
                              <w:szCs w:val="16"/>
                            </w:rPr>
                          </w:pPr>
                          <w:r>
                            <w:rPr>
                              <w:rFonts w:ascii="Arial" w:hAnsi="Arial" w:cs="Arial"/>
                              <w:bCs/>
                              <w:sz w:val="16"/>
                              <w:szCs w:val="16"/>
                            </w:rPr>
                            <w:t>Beverly Hughes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Tom O’Brien</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Stuart Popper</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Luis Rivera</w:t>
                          </w:r>
                        </w:p>
                        <w:p w:rsidR="005B760B" w:rsidRPr="00BB5AF7" w:rsidRDefault="00387BF3" w:rsidP="00BB5AF7">
                          <w:pPr>
                            <w:spacing w:before="120"/>
                            <w:rPr>
                              <w:rFonts w:ascii="Arial" w:hAnsi="Arial" w:cs="Arial"/>
                              <w:bCs/>
                              <w:sz w:val="16"/>
                              <w:szCs w:val="16"/>
                            </w:rPr>
                          </w:pPr>
                          <w:r>
                            <w:rPr>
                              <w:rFonts w:ascii="Arial" w:hAnsi="Arial" w:cs="Arial"/>
                              <w:bCs/>
                              <w:sz w:val="16"/>
                              <w:szCs w:val="16"/>
                            </w:rPr>
                            <w:t>Christine Skelly</w:t>
                          </w:r>
                          <w:r w:rsidR="005B760B" w:rsidRPr="00BB5AF7">
                            <w:rPr>
                              <w:rFonts w:ascii="Arial" w:hAnsi="Arial" w:cs="Arial"/>
                              <w:bCs/>
                              <w:sz w:val="16"/>
                              <w:szCs w:val="16"/>
                            </w:rPr>
                            <w:br/>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Executive Director</w:t>
                          </w:r>
                          <w:r w:rsidRPr="00BB5AF7">
                            <w:rPr>
                              <w:rFonts w:ascii="Arial" w:hAnsi="Arial" w:cs="Arial"/>
                              <w:b/>
                              <w:bCs/>
                              <w:smallCaps/>
                              <w:sz w:val="16"/>
                              <w:szCs w:val="16"/>
                            </w:rPr>
                            <w:br/>
                          </w:r>
                          <w:r w:rsidRPr="00BB5AF7">
                            <w:rPr>
                              <w:rFonts w:ascii="Arial" w:hAnsi="Arial" w:cs="Arial"/>
                              <w:b/>
                              <w:bCs/>
                              <w:smallCaps/>
                              <w:sz w:val="16"/>
                              <w:szCs w:val="16"/>
                            </w:rPr>
                            <w:br/>
                          </w:r>
                          <w:r w:rsidRPr="00BB5AF7">
                            <w:rPr>
                              <w:rFonts w:ascii="Arial" w:hAnsi="Arial" w:cs="Arial"/>
                              <w:bCs/>
                              <w:sz w:val="16"/>
                              <w:szCs w:val="16"/>
                            </w:rPr>
                            <w:t>Kelly Kennedy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75pt;margin-top:39.75pt;width:123.75pt;height:61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" stroked="f">
              <v:stroke dashstyle="1 1"/>
              <v:textbox>
                <w:txbxContent>
                  <w:p w:rsidR="006D7DF9" w:rsidRDefault="00387BF3" w:rsidP="005B760B">
                    <w:pPr>
                      <w:spacing w:before="240" w:after="288"/>
                      <w:ind w:left="-180"/>
                    </w:pPr>
                    <w:r>
                      <w:rPr>
                        <w:noProof/>
                      </w:rPr>
                      <w:drawing>
                        <wp:inline distT="0" distB="0" distL="0" distR="0">
                          <wp:extent cx="13906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Board of Directors</w:t>
                    </w:r>
                  </w:p>
                  <w:p w:rsid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Officers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MaryEllen Thibodeau</w:t>
                    </w:r>
                    <w:r w:rsidRPr="00BB5AF7">
                      <w:rPr>
                        <w:rFonts w:ascii="Arial" w:hAnsi="Arial" w:cs="Arial"/>
                        <w:bCs/>
                        <w:sz w:val="16"/>
                        <w:szCs w:val="16"/>
                      </w:rPr>
                      <w:br/>
                    </w:r>
                    <w:r w:rsidRPr="00BB5AF7">
                      <w:rPr>
                        <w:rFonts w:ascii="Arial" w:hAnsi="Arial" w:cs="Arial"/>
                        <w:bCs/>
                        <w:i/>
                        <w:sz w:val="16"/>
                        <w:szCs w:val="16"/>
                      </w:rPr>
                      <w:t>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Christopher Brown</w:t>
                    </w:r>
                    <w:r w:rsidR="006D7DF9" w:rsidRPr="00BB5AF7">
                      <w:rPr>
                        <w:rFonts w:ascii="Arial" w:hAnsi="Arial" w:cs="Arial"/>
                        <w:bCs/>
                        <w:sz w:val="16"/>
                        <w:szCs w:val="16"/>
                      </w:rPr>
                      <w:br/>
                    </w:r>
                    <w:r w:rsidR="006D7DF9" w:rsidRPr="00BB5AF7">
                      <w:rPr>
                        <w:rFonts w:ascii="Arial" w:hAnsi="Arial" w:cs="Arial"/>
                        <w:bCs/>
                        <w:i/>
                        <w:sz w:val="16"/>
                        <w:szCs w:val="16"/>
                      </w:rPr>
                      <w:t>Vice President</w:t>
                    </w:r>
                  </w:p>
                  <w:p w:rsidR="006D7DF9" w:rsidRPr="00BB5AF7" w:rsidRDefault="00387BF3" w:rsidP="00BB5AF7">
                    <w:pPr>
                      <w:spacing w:before="120"/>
                      <w:rPr>
                        <w:rFonts w:ascii="Arial" w:hAnsi="Arial" w:cs="Arial"/>
                        <w:bCs/>
                        <w:sz w:val="16"/>
                        <w:szCs w:val="16"/>
                      </w:rPr>
                    </w:pPr>
                    <w:r>
                      <w:rPr>
                        <w:rFonts w:ascii="Arial" w:hAnsi="Arial" w:cs="Arial"/>
                        <w:bCs/>
                        <w:sz w:val="16"/>
                        <w:szCs w:val="16"/>
                      </w:rPr>
                      <w:t>Emily Wolfe</w:t>
                    </w:r>
                    <w:r w:rsidR="006D7DF9" w:rsidRPr="00BB5AF7">
                      <w:rPr>
                        <w:rFonts w:ascii="Arial" w:hAnsi="Arial" w:cs="Arial"/>
                        <w:bCs/>
                        <w:sz w:val="16"/>
                        <w:szCs w:val="16"/>
                      </w:rPr>
                      <w:br/>
                    </w:r>
                    <w:r w:rsidR="006D7DF9" w:rsidRPr="00BB5AF7">
                      <w:rPr>
                        <w:rFonts w:ascii="Arial" w:hAnsi="Arial" w:cs="Arial"/>
                        <w:bCs/>
                        <w:i/>
                        <w:sz w:val="16"/>
                        <w:szCs w:val="16"/>
                      </w:rPr>
                      <w:t>Secretary</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Ken Livingston</w:t>
                    </w:r>
                    <w:r w:rsidRPr="00BB5AF7">
                      <w:rPr>
                        <w:rFonts w:ascii="Arial" w:hAnsi="Arial" w:cs="Arial"/>
                        <w:bCs/>
                        <w:sz w:val="16"/>
                        <w:szCs w:val="16"/>
                      </w:rPr>
                      <w:br/>
                    </w:r>
                    <w:r w:rsidRPr="00BB5AF7">
                      <w:rPr>
                        <w:rFonts w:ascii="Arial" w:hAnsi="Arial" w:cs="Arial"/>
                        <w:bCs/>
                        <w:i/>
                        <w:sz w:val="16"/>
                        <w:szCs w:val="16"/>
                      </w:rPr>
                      <w:t>Treasurer</w:t>
                    </w:r>
                  </w:p>
                  <w:p w:rsidR="00BB5AF7" w:rsidRPr="00BB5AF7" w:rsidRDefault="00BB5AF7" w:rsidP="00BB5AF7">
                    <w:pPr>
                      <w:spacing w:before="120"/>
                      <w:rPr>
                        <w:rFonts w:ascii="Arial" w:hAnsi="Arial" w:cs="Arial"/>
                        <w:bCs/>
                        <w:sz w:val="16"/>
                        <w:szCs w:val="16"/>
                      </w:rPr>
                    </w:pPr>
                  </w:p>
                  <w:p w:rsidR="006D7DF9" w:rsidRPr="00BB5AF7" w:rsidRDefault="006D7DF9" w:rsidP="00BB5AF7">
                    <w:pPr>
                      <w:spacing w:before="120"/>
                      <w:rPr>
                        <w:rFonts w:ascii="Arial" w:hAnsi="Arial" w:cs="Arial"/>
                        <w:bCs/>
                        <w:sz w:val="16"/>
                        <w:szCs w:val="16"/>
                      </w:rPr>
                    </w:pPr>
                    <w:r w:rsidRPr="00BB5AF7">
                      <w:rPr>
                        <w:rFonts w:ascii="Arial" w:hAnsi="Arial" w:cs="Arial"/>
                        <w:b/>
                        <w:bCs/>
                        <w:smallCaps/>
                        <w:sz w:val="16"/>
                        <w:szCs w:val="16"/>
                      </w:rPr>
                      <w:br/>
                      <w:t>Directors</w:t>
                    </w:r>
                    <w:r w:rsidRPr="00BB5AF7">
                      <w:rPr>
                        <w:rFonts w:ascii="Arial" w:hAnsi="Arial" w:cs="Arial"/>
                        <w:b/>
                        <w:bCs/>
                        <w:smallCaps/>
                        <w:sz w:val="16"/>
                        <w:szCs w:val="16"/>
                      </w:rPr>
                      <w:br/>
                    </w:r>
                    <w:r w:rsidRPr="00BB5AF7">
                      <w:rPr>
                        <w:rFonts w:ascii="Arial" w:hAnsi="Arial" w:cs="Arial"/>
                        <w:bCs/>
                        <w:sz w:val="16"/>
                        <w:szCs w:val="16"/>
                      </w:rPr>
                      <w:br/>
                    </w:r>
                    <w:r w:rsidR="00387BF3">
                      <w:rPr>
                        <w:rFonts w:ascii="Arial" w:hAnsi="Arial" w:cs="Arial"/>
                        <w:bCs/>
                        <w:sz w:val="16"/>
                        <w:szCs w:val="16"/>
                      </w:rPr>
                      <w:t>Laura Baum</w:t>
                    </w:r>
                  </w:p>
                  <w:p w:rsidR="00BB5AF7" w:rsidRDefault="00BB5AF7" w:rsidP="00BB5AF7">
                    <w:pPr>
                      <w:spacing w:before="120"/>
                      <w:rPr>
                        <w:rFonts w:ascii="Arial" w:hAnsi="Arial" w:cs="Arial"/>
                        <w:bCs/>
                        <w:sz w:val="16"/>
                        <w:szCs w:val="16"/>
                      </w:rPr>
                    </w:pPr>
                    <w:r>
                      <w:rPr>
                        <w:rFonts w:ascii="Arial" w:hAnsi="Arial" w:cs="Arial"/>
                        <w:bCs/>
                        <w:sz w:val="16"/>
                        <w:szCs w:val="16"/>
                      </w:rPr>
                      <w:t>Richard Durishin</w:t>
                    </w:r>
                  </w:p>
                  <w:p w:rsidR="00387BF3" w:rsidRDefault="00387BF3" w:rsidP="00BB5AF7">
                    <w:pPr>
                      <w:spacing w:before="120"/>
                      <w:rPr>
                        <w:rFonts w:ascii="Arial" w:hAnsi="Arial" w:cs="Arial"/>
                        <w:bCs/>
                        <w:sz w:val="16"/>
                        <w:szCs w:val="16"/>
                      </w:rPr>
                    </w:pPr>
                    <w:r>
                      <w:rPr>
                        <w:rFonts w:ascii="Arial" w:hAnsi="Arial" w:cs="Arial"/>
                        <w:bCs/>
                        <w:sz w:val="16"/>
                        <w:szCs w:val="16"/>
                      </w:rPr>
                      <w:t>Sandy Fry</w:t>
                    </w:r>
                  </w:p>
                  <w:p w:rsidR="006D7DF9" w:rsidRPr="00BB5AF7" w:rsidRDefault="00387BF3" w:rsidP="00BB5AF7">
                    <w:pPr>
                      <w:spacing w:before="120"/>
                      <w:rPr>
                        <w:rFonts w:ascii="Arial" w:hAnsi="Arial" w:cs="Arial"/>
                        <w:bCs/>
                        <w:sz w:val="16"/>
                        <w:szCs w:val="16"/>
                      </w:rPr>
                    </w:pPr>
                    <w:r>
                      <w:rPr>
                        <w:rFonts w:ascii="Arial" w:hAnsi="Arial" w:cs="Arial"/>
                        <w:bCs/>
                        <w:sz w:val="16"/>
                        <w:szCs w:val="16"/>
                      </w:rPr>
                      <w:t>Gary Griffin</w:t>
                    </w:r>
                  </w:p>
                  <w:p w:rsidR="00387BF3" w:rsidRDefault="00387BF3" w:rsidP="00BB5AF7">
                    <w:pPr>
                      <w:spacing w:before="120"/>
                      <w:rPr>
                        <w:rFonts w:ascii="Arial" w:hAnsi="Arial" w:cs="Arial"/>
                        <w:bCs/>
                        <w:sz w:val="16"/>
                        <w:szCs w:val="16"/>
                      </w:rPr>
                    </w:pPr>
                    <w:r>
                      <w:rPr>
                        <w:rFonts w:ascii="Arial" w:hAnsi="Arial" w:cs="Arial"/>
                        <w:bCs/>
                        <w:sz w:val="16"/>
                        <w:szCs w:val="16"/>
                      </w:rPr>
                      <w:t>Beverly Hughes</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Tom O’Brien</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Stuart Popper</w:t>
                    </w:r>
                  </w:p>
                  <w:p w:rsidR="006D7DF9" w:rsidRPr="00BB5AF7" w:rsidRDefault="006D7DF9" w:rsidP="00BB5AF7">
                    <w:pPr>
                      <w:spacing w:before="120"/>
                      <w:rPr>
                        <w:rFonts w:ascii="Arial" w:hAnsi="Arial" w:cs="Arial"/>
                        <w:bCs/>
                        <w:sz w:val="16"/>
                        <w:szCs w:val="16"/>
                      </w:rPr>
                    </w:pPr>
                    <w:r w:rsidRPr="00BB5AF7">
                      <w:rPr>
                        <w:rFonts w:ascii="Arial" w:hAnsi="Arial" w:cs="Arial"/>
                        <w:bCs/>
                        <w:sz w:val="16"/>
                        <w:szCs w:val="16"/>
                      </w:rPr>
                      <w:t>Luis Rivera</w:t>
                    </w:r>
                  </w:p>
                  <w:p w:rsidR="005B760B" w:rsidRPr="00BB5AF7" w:rsidRDefault="00387BF3" w:rsidP="00BB5AF7">
                    <w:pPr>
                      <w:spacing w:before="120"/>
                      <w:rPr>
                        <w:rFonts w:ascii="Arial" w:hAnsi="Arial" w:cs="Arial"/>
                        <w:bCs/>
                        <w:sz w:val="16"/>
                        <w:szCs w:val="16"/>
                      </w:rPr>
                    </w:pPr>
                    <w:r>
                      <w:rPr>
                        <w:rFonts w:ascii="Arial" w:hAnsi="Arial" w:cs="Arial"/>
                        <w:bCs/>
                        <w:sz w:val="16"/>
                        <w:szCs w:val="16"/>
                      </w:rPr>
                      <w:t>Christine Skelly</w:t>
                    </w:r>
                    <w:r w:rsidR="005B760B" w:rsidRPr="00BB5AF7">
                      <w:rPr>
                        <w:rFonts w:ascii="Arial" w:hAnsi="Arial" w:cs="Arial"/>
                        <w:bCs/>
                        <w:sz w:val="16"/>
                        <w:szCs w:val="16"/>
                      </w:rPr>
                      <w:br/>
                    </w:r>
                  </w:p>
                  <w:p w:rsidR="006D7DF9" w:rsidRPr="00BB5AF7" w:rsidRDefault="006D7DF9" w:rsidP="00BB5AF7">
                    <w:pPr>
                      <w:spacing w:before="120"/>
                      <w:rPr>
                        <w:rFonts w:ascii="Arial" w:hAnsi="Arial" w:cs="Arial"/>
                        <w:b/>
                        <w:bCs/>
                        <w:smallCaps/>
                        <w:sz w:val="16"/>
                        <w:szCs w:val="16"/>
                      </w:rPr>
                    </w:pPr>
                    <w:r w:rsidRPr="00BB5AF7">
                      <w:rPr>
                        <w:rFonts w:ascii="Arial" w:hAnsi="Arial" w:cs="Arial"/>
                        <w:b/>
                        <w:bCs/>
                        <w:smallCaps/>
                        <w:sz w:val="16"/>
                        <w:szCs w:val="16"/>
                      </w:rPr>
                      <w:t>Executive Director</w:t>
                    </w:r>
                    <w:r w:rsidRPr="00BB5AF7">
                      <w:rPr>
                        <w:rFonts w:ascii="Arial" w:hAnsi="Arial" w:cs="Arial"/>
                        <w:b/>
                        <w:bCs/>
                        <w:smallCaps/>
                        <w:sz w:val="16"/>
                        <w:szCs w:val="16"/>
                      </w:rPr>
                      <w:br/>
                    </w:r>
                    <w:r w:rsidRPr="00BB5AF7">
                      <w:rPr>
                        <w:rFonts w:ascii="Arial" w:hAnsi="Arial" w:cs="Arial"/>
                        <w:b/>
                        <w:bCs/>
                        <w:smallCaps/>
                        <w:sz w:val="16"/>
                        <w:szCs w:val="16"/>
                      </w:rPr>
                      <w:br/>
                    </w:r>
                    <w:r w:rsidRPr="00BB5AF7">
                      <w:rPr>
                        <w:rFonts w:ascii="Arial" w:hAnsi="Arial" w:cs="Arial"/>
                        <w:bCs/>
                        <w:sz w:val="16"/>
                        <w:szCs w:val="16"/>
                      </w:rPr>
                      <w:t>Kelly Kennedy</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24D80"/>
    <w:multiLevelType w:val="hybridMultilevel"/>
    <w:tmpl w:val="10D0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26225"/>
    <w:multiLevelType w:val="hybridMultilevel"/>
    <w:tmpl w:val="FCD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B4EAD"/>
    <w:multiLevelType w:val="hybridMultilevel"/>
    <w:tmpl w:val="05E20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21BA9"/>
    <w:multiLevelType w:val="hybridMultilevel"/>
    <w:tmpl w:val="B8E24366"/>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9B12C0"/>
    <w:rsid w:val="00017530"/>
    <w:rsid w:val="00017F43"/>
    <w:rsid w:val="00040087"/>
    <w:rsid w:val="000453AD"/>
    <w:rsid w:val="00053440"/>
    <w:rsid w:val="00071D22"/>
    <w:rsid w:val="000A6354"/>
    <w:rsid w:val="00127E6D"/>
    <w:rsid w:val="00134DE8"/>
    <w:rsid w:val="00164FBF"/>
    <w:rsid w:val="001857B4"/>
    <w:rsid w:val="001858B2"/>
    <w:rsid w:val="001B1ADE"/>
    <w:rsid w:val="001B57E0"/>
    <w:rsid w:val="001D037D"/>
    <w:rsid w:val="001D666F"/>
    <w:rsid w:val="00221FE3"/>
    <w:rsid w:val="0024528A"/>
    <w:rsid w:val="00257802"/>
    <w:rsid w:val="00292519"/>
    <w:rsid w:val="00293186"/>
    <w:rsid w:val="002B0A29"/>
    <w:rsid w:val="002C089A"/>
    <w:rsid w:val="00307794"/>
    <w:rsid w:val="00311C58"/>
    <w:rsid w:val="003164A2"/>
    <w:rsid w:val="0034496E"/>
    <w:rsid w:val="00374CA9"/>
    <w:rsid w:val="00380404"/>
    <w:rsid w:val="00387BF3"/>
    <w:rsid w:val="003A73F8"/>
    <w:rsid w:val="00410AAB"/>
    <w:rsid w:val="004122F7"/>
    <w:rsid w:val="0045060E"/>
    <w:rsid w:val="00471270"/>
    <w:rsid w:val="00477398"/>
    <w:rsid w:val="004841C8"/>
    <w:rsid w:val="00485D91"/>
    <w:rsid w:val="004A4C95"/>
    <w:rsid w:val="004B3607"/>
    <w:rsid w:val="004B58DF"/>
    <w:rsid w:val="004C224E"/>
    <w:rsid w:val="004C7BE8"/>
    <w:rsid w:val="004E48B3"/>
    <w:rsid w:val="00502D3C"/>
    <w:rsid w:val="00537E5F"/>
    <w:rsid w:val="00562FD3"/>
    <w:rsid w:val="00575C85"/>
    <w:rsid w:val="005A02BF"/>
    <w:rsid w:val="005B1B73"/>
    <w:rsid w:val="005B760B"/>
    <w:rsid w:val="005C3C0E"/>
    <w:rsid w:val="005E3EC3"/>
    <w:rsid w:val="005E5B71"/>
    <w:rsid w:val="00623027"/>
    <w:rsid w:val="00636201"/>
    <w:rsid w:val="00650DB4"/>
    <w:rsid w:val="00662616"/>
    <w:rsid w:val="00666EFA"/>
    <w:rsid w:val="006A6506"/>
    <w:rsid w:val="006C77E5"/>
    <w:rsid w:val="006C7D68"/>
    <w:rsid w:val="006D6B2C"/>
    <w:rsid w:val="006D7DF9"/>
    <w:rsid w:val="006E3613"/>
    <w:rsid w:val="006E3EE5"/>
    <w:rsid w:val="00712546"/>
    <w:rsid w:val="00763A3F"/>
    <w:rsid w:val="007879C6"/>
    <w:rsid w:val="007C5E23"/>
    <w:rsid w:val="007C6492"/>
    <w:rsid w:val="007C653A"/>
    <w:rsid w:val="00805837"/>
    <w:rsid w:val="00817791"/>
    <w:rsid w:val="00841A11"/>
    <w:rsid w:val="00842DFB"/>
    <w:rsid w:val="008448B4"/>
    <w:rsid w:val="00855C64"/>
    <w:rsid w:val="008609D9"/>
    <w:rsid w:val="00872C2E"/>
    <w:rsid w:val="008C2FA2"/>
    <w:rsid w:val="008D0E12"/>
    <w:rsid w:val="008E00DA"/>
    <w:rsid w:val="008F1D02"/>
    <w:rsid w:val="008F6E1B"/>
    <w:rsid w:val="00906962"/>
    <w:rsid w:val="009268E1"/>
    <w:rsid w:val="00933E84"/>
    <w:rsid w:val="009405D6"/>
    <w:rsid w:val="00965365"/>
    <w:rsid w:val="009706DE"/>
    <w:rsid w:val="009936EA"/>
    <w:rsid w:val="009A19CC"/>
    <w:rsid w:val="009A47EB"/>
    <w:rsid w:val="009B12C0"/>
    <w:rsid w:val="009B6852"/>
    <w:rsid w:val="009D2B26"/>
    <w:rsid w:val="00A17ED7"/>
    <w:rsid w:val="00A21353"/>
    <w:rsid w:val="00A23AA2"/>
    <w:rsid w:val="00A3001D"/>
    <w:rsid w:val="00A41AB6"/>
    <w:rsid w:val="00A4717D"/>
    <w:rsid w:val="00A603A4"/>
    <w:rsid w:val="00AC309D"/>
    <w:rsid w:val="00AC69F2"/>
    <w:rsid w:val="00B37AE5"/>
    <w:rsid w:val="00B45CBB"/>
    <w:rsid w:val="00B72604"/>
    <w:rsid w:val="00B774F7"/>
    <w:rsid w:val="00B91511"/>
    <w:rsid w:val="00B97362"/>
    <w:rsid w:val="00BB32EB"/>
    <w:rsid w:val="00BB5AF7"/>
    <w:rsid w:val="00BC6CBB"/>
    <w:rsid w:val="00BE0E6B"/>
    <w:rsid w:val="00BE114B"/>
    <w:rsid w:val="00BF78F1"/>
    <w:rsid w:val="00C105E5"/>
    <w:rsid w:val="00C11696"/>
    <w:rsid w:val="00C167EC"/>
    <w:rsid w:val="00C45CF0"/>
    <w:rsid w:val="00C70D8F"/>
    <w:rsid w:val="00C77500"/>
    <w:rsid w:val="00C81610"/>
    <w:rsid w:val="00C84B43"/>
    <w:rsid w:val="00CC587D"/>
    <w:rsid w:val="00CF39FC"/>
    <w:rsid w:val="00D362A0"/>
    <w:rsid w:val="00D8793E"/>
    <w:rsid w:val="00D91DED"/>
    <w:rsid w:val="00DC02B3"/>
    <w:rsid w:val="00DE3977"/>
    <w:rsid w:val="00DF2609"/>
    <w:rsid w:val="00E02561"/>
    <w:rsid w:val="00E060F6"/>
    <w:rsid w:val="00E20081"/>
    <w:rsid w:val="00E21660"/>
    <w:rsid w:val="00E83149"/>
    <w:rsid w:val="00E87F61"/>
    <w:rsid w:val="00EB1236"/>
    <w:rsid w:val="00EB583B"/>
    <w:rsid w:val="00EC4A3C"/>
    <w:rsid w:val="00EE7AEF"/>
    <w:rsid w:val="00EF2CC8"/>
    <w:rsid w:val="00F02AD9"/>
    <w:rsid w:val="00F204CA"/>
    <w:rsid w:val="00F26038"/>
    <w:rsid w:val="00F36379"/>
    <w:rsid w:val="00F55827"/>
    <w:rsid w:val="00F63765"/>
    <w:rsid w:val="00F75415"/>
    <w:rsid w:val="00F83FDB"/>
    <w:rsid w:val="00FC520C"/>
    <w:rsid w:val="00FD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1D7D55"/>
    <w:pPr>
      <w:spacing w:after="120"/>
    </w:pPr>
    <w:rPr>
      <w:sz w:val="24"/>
      <w:szCs w:val="24"/>
    </w:rPr>
  </w:style>
  <w:style w:type="paragraph" w:styleId="Heading2">
    <w:name w:val="heading 2"/>
    <w:basedOn w:val="Normal"/>
    <w:next w:val="Normal"/>
    <w:link w:val="Heading2Char"/>
    <w:uiPriority w:val="9"/>
    <w:unhideWhenUsed/>
    <w:qFormat/>
    <w:rsid w:val="00311C58"/>
    <w:pPr>
      <w:keepNext/>
      <w:keepLines/>
      <w:spacing w:before="200" w:line="276" w:lineRule="auto"/>
      <w:outlineLvl w:val="1"/>
    </w:pPr>
    <w:rPr>
      <w:rFonts w:ascii="Times New Roman" w:eastAsia="Times New Roman" w:hAnsi="Times New Roman"/>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D9E"/>
    <w:rPr>
      <w:rFonts w:ascii="Lucida Grande" w:hAnsi="Lucida Grande"/>
      <w:sz w:val="18"/>
      <w:szCs w:val="18"/>
    </w:rPr>
  </w:style>
  <w:style w:type="paragraph" w:styleId="Header">
    <w:name w:val="header"/>
    <w:basedOn w:val="Normal"/>
    <w:link w:val="HeaderChar"/>
    <w:uiPriority w:val="99"/>
    <w:unhideWhenUsed/>
    <w:rsid w:val="00DB2F2C"/>
    <w:pPr>
      <w:tabs>
        <w:tab w:val="center" w:pos="4320"/>
        <w:tab w:val="right" w:pos="8640"/>
      </w:tabs>
    </w:pPr>
  </w:style>
  <w:style w:type="character" w:customStyle="1" w:styleId="HeaderChar">
    <w:name w:val="Header Char"/>
    <w:link w:val="Header"/>
    <w:uiPriority w:val="99"/>
    <w:rsid w:val="00DB2F2C"/>
    <w:rPr>
      <w:sz w:val="24"/>
      <w:szCs w:val="24"/>
    </w:rPr>
  </w:style>
  <w:style w:type="paragraph" w:styleId="Footer">
    <w:name w:val="footer"/>
    <w:basedOn w:val="Normal"/>
    <w:link w:val="FooterChar"/>
    <w:uiPriority w:val="99"/>
    <w:unhideWhenUsed/>
    <w:rsid w:val="00DB2F2C"/>
    <w:pPr>
      <w:tabs>
        <w:tab w:val="center" w:pos="4320"/>
        <w:tab w:val="right" w:pos="8640"/>
      </w:tabs>
    </w:pPr>
  </w:style>
  <w:style w:type="character" w:customStyle="1" w:styleId="FooterChar">
    <w:name w:val="Footer Char"/>
    <w:link w:val="Footer"/>
    <w:uiPriority w:val="99"/>
    <w:rsid w:val="00DB2F2C"/>
    <w:rPr>
      <w:sz w:val="24"/>
      <w:szCs w:val="24"/>
    </w:rPr>
  </w:style>
  <w:style w:type="paragraph" w:styleId="DocumentMap">
    <w:name w:val="Document Map"/>
    <w:basedOn w:val="Normal"/>
    <w:semiHidden/>
    <w:rsid w:val="00374CA9"/>
    <w:pPr>
      <w:shd w:val="clear" w:color="auto" w:fill="000080"/>
    </w:pPr>
    <w:rPr>
      <w:rFonts w:ascii="Tahoma" w:hAnsi="Tahoma" w:cs="Tahoma"/>
      <w:sz w:val="20"/>
      <w:szCs w:val="20"/>
    </w:rPr>
  </w:style>
  <w:style w:type="paragraph" w:styleId="PlainText">
    <w:name w:val="Plain Text"/>
    <w:basedOn w:val="Normal"/>
    <w:rsid w:val="00BF78F1"/>
    <w:rPr>
      <w:rFonts w:ascii="Arial" w:eastAsia="Times New Roman" w:hAnsi="Arial" w:cs="Arial"/>
      <w:sz w:val="20"/>
      <w:szCs w:val="20"/>
    </w:rPr>
  </w:style>
  <w:style w:type="character" w:styleId="Hyperlink">
    <w:name w:val="Hyperlink"/>
    <w:uiPriority w:val="99"/>
    <w:rsid w:val="00C84B43"/>
    <w:rPr>
      <w:color w:val="0000FF"/>
      <w:u w:val="single"/>
    </w:rPr>
  </w:style>
  <w:style w:type="character" w:styleId="FollowedHyperlink">
    <w:name w:val="FollowedHyperlink"/>
    <w:rsid w:val="003A73F8"/>
    <w:rPr>
      <w:color w:val="800080"/>
      <w:u w:val="single"/>
    </w:rPr>
  </w:style>
  <w:style w:type="paragraph" w:styleId="Caption">
    <w:name w:val="caption"/>
    <w:basedOn w:val="Normal"/>
    <w:next w:val="Normal"/>
    <w:unhideWhenUsed/>
    <w:qFormat/>
    <w:rsid w:val="00DC02B3"/>
    <w:rPr>
      <w:b/>
      <w:bCs/>
      <w:sz w:val="20"/>
      <w:szCs w:val="20"/>
    </w:rPr>
  </w:style>
  <w:style w:type="character" w:customStyle="1" w:styleId="apple-converted-space">
    <w:name w:val="apple-converted-space"/>
    <w:rsid w:val="00F36379"/>
  </w:style>
  <w:style w:type="character" w:customStyle="1" w:styleId="Heading2Char">
    <w:name w:val="Heading 2 Char"/>
    <w:link w:val="Heading2"/>
    <w:uiPriority w:val="9"/>
    <w:rsid w:val="00311C58"/>
    <w:rPr>
      <w:rFonts w:ascii="Times New Roman" w:eastAsia="Times New Roman" w:hAnsi="Times New Roman"/>
      <w:b/>
      <w:bCs/>
      <w:sz w:val="24"/>
      <w:szCs w:val="26"/>
      <w:u w:val="single"/>
    </w:rPr>
  </w:style>
  <w:style w:type="character" w:styleId="BookTitle">
    <w:name w:val="Book Title"/>
    <w:uiPriority w:val="99"/>
    <w:qFormat/>
    <w:rsid w:val="00B37AE5"/>
    <w:rPr>
      <w:rFonts w:cs="Times New Roman"/>
      <w:b/>
      <w:bCs/>
      <w:smallCaps/>
      <w:spacing w:val="5"/>
    </w:rPr>
  </w:style>
  <w:style w:type="paragraph" w:styleId="ListParagraph">
    <w:name w:val="List Paragraph"/>
    <w:basedOn w:val="Normal"/>
    <w:uiPriority w:val="34"/>
    <w:qFormat/>
    <w:rsid w:val="00B37AE5"/>
    <w:pPr>
      <w:spacing w:line="276" w:lineRule="auto"/>
      <w:ind w:left="720"/>
      <w:contextualSpacing/>
    </w:pPr>
    <w:rPr>
      <w:rFonts w:ascii="Times New Roman" w:eastAsia="Calibri" w:hAnsi="Times New Roman"/>
      <w:sz w:val="22"/>
      <w:szCs w:val="22"/>
    </w:rPr>
  </w:style>
  <w:style w:type="table" w:styleId="TableGrid">
    <w:name w:val="Table Grid"/>
    <w:basedOn w:val="TableNormal"/>
    <w:rsid w:val="0022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B12C0"/>
    <w:rPr>
      <w:b/>
      <w:bCs/>
    </w:rPr>
  </w:style>
  <w:style w:type="paragraph" w:styleId="EndnoteText">
    <w:name w:val="endnote text"/>
    <w:basedOn w:val="Normal"/>
    <w:link w:val="EndnoteTextChar"/>
    <w:rsid w:val="009A47EB"/>
    <w:pPr>
      <w:spacing w:after="0"/>
    </w:pPr>
    <w:rPr>
      <w:sz w:val="20"/>
      <w:szCs w:val="20"/>
    </w:rPr>
  </w:style>
  <w:style w:type="character" w:customStyle="1" w:styleId="EndnoteTextChar">
    <w:name w:val="Endnote Text Char"/>
    <w:basedOn w:val="DefaultParagraphFont"/>
    <w:link w:val="EndnoteText"/>
    <w:rsid w:val="009A47EB"/>
  </w:style>
  <w:style w:type="character" w:styleId="EndnoteReference">
    <w:name w:val="endnote reference"/>
    <w:basedOn w:val="DefaultParagraphFont"/>
    <w:rsid w:val="009A47EB"/>
    <w:rPr>
      <w:vertAlign w:val="superscript"/>
    </w:rPr>
  </w:style>
  <w:style w:type="paragraph" w:styleId="FootnoteText">
    <w:name w:val="footnote text"/>
    <w:basedOn w:val="Normal"/>
    <w:link w:val="FootnoteTextChar"/>
    <w:rsid w:val="009A47EB"/>
    <w:pPr>
      <w:spacing w:after="0"/>
    </w:pPr>
    <w:rPr>
      <w:sz w:val="20"/>
      <w:szCs w:val="20"/>
    </w:rPr>
  </w:style>
  <w:style w:type="character" w:customStyle="1" w:styleId="FootnoteTextChar">
    <w:name w:val="Footnote Text Char"/>
    <w:basedOn w:val="DefaultParagraphFont"/>
    <w:link w:val="FootnoteText"/>
    <w:rsid w:val="009A47EB"/>
  </w:style>
  <w:style w:type="character" w:styleId="FootnoteReference">
    <w:name w:val="footnote reference"/>
    <w:basedOn w:val="DefaultParagraphFont"/>
    <w:rsid w:val="009A47EB"/>
    <w:rPr>
      <w:vertAlign w:val="superscript"/>
    </w:rPr>
  </w:style>
  <w:style w:type="character" w:styleId="Emphasis">
    <w:name w:val="Emphasis"/>
    <w:basedOn w:val="DefaultParagraphFont"/>
    <w:uiPriority w:val="20"/>
    <w:qFormat/>
    <w:rsid w:val="002B0A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Normal">
    <w:name w:val="Normal"/>
    <w:qFormat/>
    <w:rsid w:val="001D7D55"/>
    <w:pPr>
      <w:spacing w:after="120"/>
    </w:pPr>
    <w:rPr>
      <w:sz w:val="24"/>
      <w:szCs w:val="24"/>
    </w:rPr>
  </w:style>
  <w:style w:type="paragraph" w:styleId="Heading2">
    <w:name w:val="heading 2"/>
    <w:basedOn w:val="Normal"/>
    <w:next w:val="Normal"/>
    <w:link w:val="Heading2Char"/>
    <w:uiPriority w:val="9"/>
    <w:unhideWhenUsed/>
    <w:qFormat/>
    <w:rsid w:val="00311C58"/>
    <w:pPr>
      <w:keepNext/>
      <w:keepLines/>
      <w:spacing w:before="200" w:line="276" w:lineRule="auto"/>
      <w:outlineLvl w:val="1"/>
    </w:pPr>
    <w:rPr>
      <w:rFonts w:ascii="Times New Roman" w:eastAsia="Times New Roman" w:hAnsi="Times New Roman"/>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D9E"/>
    <w:rPr>
      <w:rFonts w:ascii="Lucida Grande" w:hAnsi="Lucida Grande"/>
      <w:sz w:val="18"/>
      <w:szCs w:val="18"/>
    </w:rPr>
  </w:style>
  <w:style w:type="paragraph" w:styleId="Header">
    <w:name w:val="header"/>
    <w:basedOn w:val="Normal"/>
    <w:link w:val="HeaderChar"/>
    <w:uiPriority w:val="99"/>
    <w:unhideWhenUsed/>
    <w:rsid w:val="00DB2F2C"/>
    <w:pPr>
      <w:tabs>
        <w:tab w:val="center" w:pos="4320"/>
        <w:tab w:val="right" w:pos="8640"/>
      </w:tabs>
    </w:pPr>
  </w:style>
  <w:style w:type="character" w:customStyle="1" w:styleId="HeaderChar">
    <w:name w:val="Header Char"/>
    <w:link w:val="Header"/>
    <w:uiPriority w:val="99"/>
    <w:rsid w:val="00DB2F2C"/>
    <w:rPr>
      <w:sz w:val="24"/>
      <w:szCs w:val="24"/>
    </w:rPr>
  </w:style>
  <w:style w:type="paragraph" w:styleId="Footer">
    <w:name w:val="footer"/>
    <w:basedOn w:val="Normal"/>
    <w:link w:val="FooterChar"/>
    <w:uiPriority w:val="99"/>
    <w:unhideWhenUsed/>
    <w:rsid w:val="00DB2F2C"/>
    <w:pPr>
      <w:tabs>
        <w:tab w:val="center" w:pos="4320"/>
        <w:tab w:val="right" w:pos="8640"/>
      </w:tabs>
    </w:pPr>
  </w:style>
  <w:style w:type="character" w:customStyle="1" w:styleId="FooterChar">
    <w:name w:val="Footer Char"/>
    <w:link w:val="Footer"/>
    <w:uiPriority w:val="99"/>
    <w:rsid w:val="00DB2F2C"/>
    <w:rPr>
      <w:sz w:val="24"/>
      <w:szCs w:val="24"/>
    </w:rPr>
  </w:style>
  <w:style w:type="paragraph" w:styleId="DocumentMap">
    <w:name w:val="Document Map"/>
    <w:basedOn w:val="Normal"/>
    <w:semiHidden/>
    <w:rsid w:val="00374CA9"/>
    <w:pPr>
      <w:shd w:val="clear" w:color="auto" w:fill="000080"/>
    </w:pPr>
    <w:rPr>
      <w:rFonts w:ascii="Tahoma" w:hAnsi="Tahoma" w:cs="Tahoma"/>
      <w:sz w:val="20"/>
      <w:szCs w:val="20"/>
    </w:rPr>
  </w:style>
  <w:style w:type="paragraph" w:styleId="PlainText">
    <w:name w:val="Plain Text"/>
    <w:basedOn w:val="Normal"/>
    <w:rsid w:val="00BF78F1"/>
    <w:rPr>
      <w:rFonts w:ascii="Arial" w:eastAsia="Times New Roman" w:hAnsi="Arial" w:cs="Arial"/>
      <w:sz w:val="20"/>
      <w:szCs w:val="20"/>
    </w:rPr>
  </w:style>
  <w:style w:type="character" w:styleId="Hyperlink">
    <w:name w:val="Hyperlink"/>
    <w:uiPriority w:val="99"/>
    <w:rsid w:val="00C84B43"/>
    <w:rPr>
      <w:color w:val="0000FF"/>
      <w:u w:val="single"/>
    </w:rPr>
  </w:style>
  <w:style w:type="character" w:styleId="FollowedHyperlink">
    <w:name w:val="FollowedHyperlink"/>
    <w:rsid w:val="003A73F8"/>
    <w:rPr>
      <w:color w:val="800080"/>
      <w:u w:val="single"/>
    </w:rPr>
  </w:style>
  <w:style w:type="paragraph" w:styleId="Caption">
    <w:name w:val="caption"/>
    <w:basedOn w:val="Normal"/>
    <w:next w:val="Normal"/>
    <w:unhideWhenUsed/>
    <w:qFormat/>
    <w:rsid w:val="00DC02B3"/>
    <w:rPr>
      <w:b/>
      <w:bCs/>
      <w:sz w:val="20"/>
      <w:szCs w:val="20"/>
    </w:rPr>
  </w:style>
  <w:style w:type="character" w:customStyle="1" w:styleId="apple-converted-space">
    <w:name w:val="apple-converted-space"/>
    <w:rsid w:val="00F36379"/>
  </w:style>
  <w:style w:type="character" w:customStyle="1" w:styleId="Heading2Char">
    <w:name w:val="Heading 2 Char"/>
    <w:link w:val="Heading2"/>
    <w:uiPriority w:val="9"/>
    <w:rsid w:val="00311C58"/>
    <w:rPr>
      <w:rFonts w:ascii="Times New Roman" w:eastAsia="Times New Roman" w:hAnsi="Times New Roman"/>
      <w:b/>
      <w:bCs/>
      <w:sz w:val="24"/>
      <w:szCs w:val="26"/>
      <w:u w:val="single"/>
    </w:rPr>
  </w:style>
  <w:style w:type="character" w:styleId="BookTitle">
    <w:name w:val="Book Title"/>
    <w:uiPriority w:val="99"/>
    <w:qFormat/>
    <w:rsid w:val="00B37AE5"/>
    <w:rPr>
      <w:rFonts w:cs="Times New Roman"/>
      <w:b/>
      <w:bCs/>
      <w:smallCaps/>
      <w:spacing w:val="5"/>
    </w:rPr>
  </w:style>
  <w:style w:type="paragraph" w:styleId="ListParagraph">
    <w:name w:val="List Paragraph"/>
    <w:basedOn w:val="Normal"/>
    <w:uiPriority w:val="34"/>
    <w:qFormat/>
    <w:rsid w:val="00B37AE5"/>
    <w:pPr>
      <w:spacing w:line="276" w:lineRule="auto"/>
      <w:ind w:left="720"/>
      <w:contextualSpacing/>
    </w:pPr>
    <w:rPr>
      <w:rFonts w:ascii="Times New Roman" w:eastAsia="Calibri" w:hAnsi="Times New Roman"/>
      <w:sz w:val="22"/>
      <w:szCs w:val="22"/>
    </w:rPr>
  </w:style>
  <w:style w:type="table" w:styleId="TableGrid">
    <w:name w:val="Table Grid"/>
    <w:basedOn w:val="TableNormal"/>
    <w:rsid w:val="00221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B12C0"/>
    <w:rPr>
      <w:b/>
      <w:bCs/>
    </w:rPr>
  </w:style>
  <w:style w:type="paragraph" w:styleId="EndnoteText">
    <w:name w:val="endnote text"/>
    <w:basedOn w:val="Normal"/>
    <w:link w:val="EndnoteTextChar"/>
    <w:rsid w:val="009A47EB"/>
    <w:pPr>
      <w:spacing w:after="0"/>
    </w:pPr>
    <w:rPr>
      <w:sz w:val="20"/>
      <w:szCs w:val="20"/>
    </w:rPr>
  </w:style>
  <w:style w:type="character" w:customStyle="1" w:styleId="EndnoteTextChar">
    <w:name w:val="Endnote Text Char"/>
    <w:basedOn w:val="DefaultParagraphFont"/>
    <w:link w:val="EndnoteText"/>
    <w:rsid w:val="009A47EB"/>
  </w:style>
  <w:style w:type="character" w:styleId="EndnoteReference">
    <w:name w:val="endnote reference"/>
    <w:basedOn w:val="DefaultParagraphFont"/>
    <w:rsid w:val="009A47EB"/>
    <w:rPr>
      <w:vertAlign w:val="superscript"/>
    </w:rPr>
  </w:style>
  <w:style w:type="paragraph" w:styleId="FootnoteText">
    <w:name w:val="footnote text"/>
    <w:basedOn w:val="Normal"/>
    <w:link w:val="FootnoteTextChar"/>
    <w:rsid w:val="009A47EB"/>
    <w:pPr>
      <w:spacing w:after="0"/>
    </w:pPr>
    <w:rPr>
      <w:sz w:val="20"/>
      <w:szCs w:val="20"/>
    </w:rPr>
  </w:style>
  <w:style w:type="character" w:customStyle="1" w:styleId="FootnoteTextChar">
    <w:name w:val="Footnote Text Char"/>
    <w:basedOn w:val="DefaultParagraphFont"/>
    <w:link w:val="FootnoteText"/>
    <w:rsid w:val="009A47EB"/>
  </w:style>
  <w:style w:type="character" w:styleId="FootnoteReference">
    <w:name w:val="footnote reference"/>
    <w:basedOn w:val="DefaultParagraphFont"/>
    <w:rsid w:val="009A47EB"/>
    <w:rPr>
      <w:vertAlign w:val="superscript"/>
    </w:rPr>
  </w:style>
  <w:style w:type="character" w:styleId="Emphasis">
    <w:name w:val="Emphasis"/>
    <w:basedOn w:val="DefaultParagraphFont"/>
    <w:uiPriority w:val="20"/>
    <w:qFormat/>
    <w:rsid w:val="002B0A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392">
      <w:bodyDiv w:val="1"/>
      <w:marLeft w:val="0"/>
      <w:marRight w:val="0"/>
      <w:marTop w:val="0"/>
      <w:marBottom w:val="0"/>
      <w:divBdr>
        <w:top w:val="none" w:sz="0" w:space="0" w:color="auto"/>
        <w:left w:val="none" w:sz="0" w:space="0" w:color="auto"/>
        <w:bottom w:val="none" w:sz="0" w:space="0" w:color="auto"/>
        <w:right w:val="none" w:sz="0" w:space="0" w:color="auto"/>
      </w:divBdr>
    </w:div>
    <w:div w:id="175731045">
      <w:bodyDiv w:val="1"/>
      <w:marLeft w:val="0"/>
      <w:marRight w:val="0"/>
      <w:marTop w:val="0"/>
      <w:marBottom w:val="0"/>
      <w:divBdr>
        <w:top w:val="none" w:sz="0" w:space="0" w:color="auto"/>
        <w:left w:val="none" w:sz="0" w:space="0" w:color="auto"/>
        <w:bottom w:val="none" w:sz="0" w:space="0" w:color="auto"/>
        <w:right w:val="none" w:sz="0" w:space="0" w:color="auto"/>
      </w:divBdr>
    </w:div>
    <w:div w:id="205148364">
      <w:bodyDiv w:val="1"/>
      <w:marLeft w:val="0"/>
      <w:marRight w:val="0"/>
      <w:marTop w:val="0"/>
      <w:marBottom w:val="0"/>
      <w:divBdr>
        <w:top w:val="none" w:sz="0" w:space="0" w:color="auto"/>
        <w:left w:val="none" w:sz="0" w:space="0" w:color="auto"/>
        <w:bottom w:val="none" w:sz="0" w:space="0" w:color="auto"/>
        <w:right w:val="none" w:sz="0" w:space="0" w:color="auto"/>
      </w:divBdr>
    </w:div>
    <w:div w:id="1424185052">
      <w:bodyDiv w:val="1"/>
      <w:marLeft w:val="0"/>
      <w:marRight w:val="0"/>
      <w:marTop w:val="0"/>
      <w:marBottom w:val="0"/>
      <w:divBdr>
        <w:top w:val="none" w:sz="0" w:space="0" w:color="auto"/>
        <w:left w:val="none" w:sz="0" w:space="0" w:color="auto"/>
        <w:bottom w:val="none" w:sz="0" w:space="0" w:color="auto"/>
        <w:right w:val="none" w:sz="0" w:space="0" w:color="auto"/>
      </w:divBdr>
    </w:div>
    <w:div w:id="1650983039">
      <w:bodyDiv w:val="1"/>
      <w:marLeft w:val="0"/>
      <w:marRight w:val="0"/>
      <w:marTop w:val="0"/>
      <w:marBottom w:val="0"/>
      <w:divBdr>
        <w:top w:val="none" w:sz="0" w:space="0" w:color="auto"/>
        <w:left w:val="none" w:sz="0" w:space="0" w:color="auto"/>
        <w:bottom w:val="none" w:sz="0" w:space="0" w:color="auto"/>
        <w:right w:val="none" w:sz="0" w:space="0" w:color="auto"/>
      </w:divBdr>
    </w:div>
    <w:div w:id="1669090734">
      <w:bodyDiv w:val="1"/>
      <w:marLeft w:val="0"/>
      <w:marRight w:val="0"/>
      <w:marTop w:val="0"/>
      <w:marBottom w:val="0"/>
      <w:divBdr>
        <w:top w:val="none" w:sz="0" w:space="0" w:color="auto"/>
        <w:left w:val="none" w:sz="0" w:space="0" w:color="auto"/>
        <w:bottom w:val="none" w:sz="0" w:space="0" w:color="auto"/>
        <w:right w:val="none" w:sz="0" w:space="0" w:color="auto"/>
      </w:divBdr>
    </w:div>
    <w:div w:id="1708721508">
      <w:bodyDiv w:val="1"/>
      <w:marLeft w:val="0"/>
      <w:marRight w:val="0"/>
      <w:marTop w:val="0"/>
      <w:marBottom w:val="0"/>
      <w:divBdr>
        <w:top w:val="none" w:sz="0" w:space="0" w:color="auto"/>
        <w:left w:val="none" w:sz="0" w:space="0" w:color="auto"/>
        <w:bottom w:val="none" w:sz="0" w:space="0" w:color="auto"/>
        <w:right w:val="none" w:sz="0" w:space="0" w:color="auto"/>
      </w:divBdr>
      <w:divsChild>
        <w:div w:id="290287313">
          <w:marLeft w:val="0"/>
          <w:marRight w:val="0"/>
          <w:marTop w:val="0"/>
          <w:marBottom w:val="0"/>
          <w:divBdr>
            <w:top w:val="none" w:sz="0" w:space="0" w:color="auto"/>
            <w:left w:val="none" w:sz="0" w:space="0" w:color="auto"/>
            <w:bottom w:val="none" w:sz="0" w:space="0" w:color="auto"/>
            <w:right w:val="none" w:sz="0" w:space="0" w:color="auto"/>
          </w:divBdr>
        </w:div>
        <w:div w:id="1046762926">
          <w:marLeft w:val="0"/>
          <w:marRight w:val="0"/>
          <w:marTop w:val="0"/>
          <w:marBottom w:val="0"/>
          <w:divBdr>
            <w:top w:val="none" w:sz="0" w:space="0" w:color="auto"/>
            <w:left w:val="none" w:sz="0" w:space="0" w:color="auto"/>
            <w:bottom w:val="none" w:sz="0" w:space="0" w:color="auto"/>
            <w:right w:val="none" w:sz="0" w:space="0" w:color="auto"/>
          </w:divBdr>
        </w:div>
        <w:div w:id="1643074305">
          <w:marLeft w:val="0"/>
          <w:marRight w:val="0"/>
          <w:marTop w:val="0"/>
          <w:marBottom w:val="0"/>
          <w:divBdr>
            <w:top w:val="none" w:sz="0" w:space="0" w:color="auto"/>
            <w:left w:val="none" w:sz="0" w:space="0" w:color="auto"/>
            <w:bottom w:val="none" w:sz="0" w:space="0" w:color="auto"/>
            <w:right w:val="none" w:sz="0" w:space="0" w:color="auto"/>
          </w:divBdr>
        </w:div>
      </w:divsChild>
    </w:div>
    <w:div w:id="190933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Anderson@ct.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nald.DeFronzo@ct.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ikeandpark.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ropbox\Bike%20Walk%20CT\Letterhea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E4EB1-CD50-46C9-ADA1-0CCFD1252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2013</Template>
  <TotalTime>902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BWC Letterhead</vt:lpstr>
    </vt:vector>
  </TitlesOfParts>
  <Company>Miranda Creative</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BWC Letterhead</dc:title>
  <dc:creator>Kelly Kennedy</dc:creator>
  <cp:lastModifiedBy>Kelly Kennedy</cp:lastModifiedBy>
  <cp:revision>4</cp:revision>
  <cp:lastPrinted>2013-03-08T19:23:00Z</cp:lastPrinted>
  <dcterms:created xsi:type="dcterms:W3CDTF">2013-03-08T20:21:00Z</dcterms:created>
  <dcterms:modified xsi:type="dcterms:W3CDTF">2013-03-09T11:23:00Z</dcterms:modified>
</cp:coreProperties>
</file>